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35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560"/>
        <w:gridCol w:w="1559"/>
        <w:gridCol w:w="850"/>
        <w:gridCol w:w="993"/>
        <w:gridCol w:w="708"/>
        <w:gridCol w:w="709"/>
        <w:gridCol w:w="851"/>
        <w:gridCol w:w="2563"/>
      </w:tblGrid>
      <w:tr w:rsidR="00196C54" w:rsidRPr="00CF107D" w:rsidTr="00CF107D">
        <w:trPr>
          <w:trHeight w:val="2400"/>
        </w:trPr>
        <w:tc>
          <w:tcPr>
            <w:tcW w:w="392" w:type="dxa"/>
            <w:vMerge w:val="restart"/>
          </w:tcPr>
          <w:p w:rsidR="00196C54" w:rsidRPr="00CF107D" w:rsidRDefault="00196C54">
            <w:pPr>
              <w:rPr>
                <w:sz w:val="16"/>
                <w:szCs w:val="16"/>
              </w:rPr>
            </w:pPr>
            <w:r w:rsidRPr="00CF107D">
              <w:rPr>
                <w:sz w:val="16"/>
                <w:szCs w:val="16"/>
              </w:rPr>
              <w:t>№з/п</w:t>
            </w:r>
          </w:p>
        </w:tc>
        <w:tc>
          <w:tcPr>
            <w:tcW w:w="850" w:type="dxa"/>
            <w:vMerge w:val="restart"/>
          </w:tcPr>
          <w:p w:rsidR="00196C54" w:rsidRPr="00CF107D" w:rsidRDefault="00196C54">
            <w:pPr>
              <w:rPr>
                <w:sz w:val="16"/>
                <w:szCs w:val="16"/>
              </w:rPr>
            </w:pPr>
            <w:r w:rsidRPr="00CF107D">
              <w:rPr>
                <w:sz w:val="16"/>
                <w:szCs w:val="16"/>
              </w:rPr>
              <w:t>Назва закладу</w:t>
            </w:r>
          </w:p>
        </w:tc>
        <w:tc>
          <w:tcPr>
            <w:tcW w:w="1560" w:type="dxa"/>
            <w:vMerge w:val="restart"/>
          </w:tcPr>
          <w:p w:rsidR="00196C54" w:rsidRPr="00CF107D" w:rsidRDefault="00196C54" w:rsidP="002A4075">
            <w:pPr>
              <w:rPr>
                <w:sz w:val="16"/>
                <w:szCs w:val="16"/>
              </w:rPr>
            </w:pPr>
            <w:r w:rsidRPr="00CF107D">
              <w:rPr>
                <w:sz w:val="16"/>
                <w:szCs w:val="16"/>
              </w:rPr>
              <w:t xml:space="preserve">Разом кількість </w:t>
            </w:r>
            <w:proofErr w:type="spellStart"/>
            <w:r w:rsidRPr="00CF107D">
              <w:rPr>
                <w:sz w:val="16"/>
                <w:szCs w:val="16"/>
              </w:rPr>
              <w:t>пед..працівників</w:t>
            </w:r>
            <w:proofErr w:type="spellEnd"/>
            <w:r w:rsidRPr="00CF107D">
              <w:rPr>
                <w:sz w:val="16"/>
                <w:szCs w:val="16"/>
              </w:rPr>
              <w:t>, на які спрямовуються видатки на підвищення кваліфікації , осіб (підпункт 2 пункту 4 Порядку та умов надання субвенції…</w:t>
            </w:r>
          </w:p>
        </w:tc>
        <w:tc>
          <w:tcPr>
            <w:tcW w:w="1559" w:type="dxa"/>
            <w:vMerge w:val="restart"/>
          </w:tcPr>
          <w:p w:rsidR="00196C54" w:rsidRPr="00CF107D" w:rsidRDefault="00196C54" w:rsidP="002A4075">
            <w:pPr>
              <w:rPr>
                <w:sz w:val="16"/>
                <w:szCs w:val="16"/>
              </w:rPr>
            </w:pPr>
            <w:r w:rsidRPr="00CF107D">
              <w:rPr>
                <w:sz w:val="16"/>
                <w:szCs w:val="16"/>
              </w:rPr>
              <w:t>Директорів, заступників директорів з НВ (з навчальної, виховної) роботи, до посадових обов’язків яких належить питання початкової освіти</w:t>
            </w:r>
          </w:p>
        </w:tc>
        <w:tc>
          <w:tcPr>
            <w:tcW w:w="1843" w:type="dxa"/>
            <w:gridSpan w:val="2"/>
          </w:tcPr>
          <w:p w:rsidR="00196C54" w:rsidRPr="00CF107D" w:rsidRDefault="00196C54" w:rsidP="00196C54">
            <w:pPr>
              <w:rPr>
                <w:sz w:val="16"/>
                <w:szCs w:val="16"/>
              </w:rPr>
            </w:pPr>
            <w:r w:rsidRPr="00CF107D">
              <w:rPr>
                <w:sz w:val="16"/>
                <w:szCs w:val="16"/>
              </w:rPr>
              <w:t>Вчителів початкової школи (у тому числі класів вчителів класів, в яких навчаються мовами національних меншин)</w:t>
            </w:r>
          </w:p>
        </w:tc>
        <w:tc>
          <w:tcPr>
            <w:tcW w:w="708" w:type="dxa"/>
            <w:vMerge w:val="restart"/>
          </w:tcPr>
          <w:p w:rsidR="00CF107D" w:rsidRDefault="00196C54">
            <w:pPr>
              <w:rPr>
                <w:sz w:val="16"/>
                <w:szCs w:val="16"/>
              </w:rPr>
            </w:pPr>
            <w:r w:rsidRPr="00CF107D">
              <w:rPr>
                <w:sz w:val="16"/>
                <w:szCs w:val="16"/>
              </w:rPr>
              <w:t>Асистентів вчителів</w:t>
            </w:r>
          </w:p>
          <w:p w:rsidR="00196C54" w:rsidRPr="00CF107D" w:rsidRDefault="00196C54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CF107D">
              <w:rPr>
                <w:sz w:val="16"/>
                <w:szCs w:val="16"/>
              </w:rPr>
              <w:t>початкової школи</w:t>
            </w:r>
          </w:p>
        </w:tc>
        <w:tc>
          <w:tcPr>
            <w:tcW w:w="1560" w:type="dxa"/>
            <w:gridSpan w:val="2"/>
          </w:tcPr>
          <w:p w:rsidR="00CF107D" w:rsidRDefault="00196C54">
            <w:pPr>
              <w:rPr>
                <w:sz w:val="16"/>
                <w:szCs w:val="16"/>
              </w:rPr>
            </w:pPr>
            <w:r w:rsidRPr="00CF107D">
              <w:rPr>
                <w:sz w:val="16"/>
                <w:szCs w:val="16"/>
              </w:rPr>
              <w:t>Вчителів іноземних</w:t>
            </w:r>
          </w:p>
          <w:p w:rsidR="00CF107D" w:rsidRDefault="00196C54">
            <w:pPr>
              <w:rPr>
                <w:sz w:val="16"/>
                <w:szCs w:val="16"/>
              </w:rPr>
            </w:pPr>
            <w:r w:rsidRPr="00CF107D">
              <w:rPr>
                <w:sz w:val="16"/>
                <w:szCs w:val="16"/>
              </w:rPr>
              <w:t xml:space="preserve"> </w:t>
            </w:r>
            <w:r w:rsidR="00CF107D">
              <w:rPr>
                <w:sz w:val="16"/>
                <w:szCs w:val="16"/>
              </w:rPr>
              <w:t>м</w:t>
            </w:r>
            <w:r w:rsidRPr="00CF107D">
              <w:rPr>
                <w:sz w:val="16"/>
                <w:szCs w:val="16"/>
              </w:rPr>
              <w:t>ов</w:t>
            </w:r>
          </w:p>
          <w:p w:rsidR="00CF107D" w:rsidRDefault="00196C54">
            <w:pPr>
              <w:rPr>
                <w:sz w:val="16"/>
                <w:szCs w:val="16"/>
              </w:rPr>
            </w:pPr>
            <w:r w:rsidRPr="00CF107D">
              <w:rPr>
                <w:sz w:val="16"/>
                <w:szCs w:val="16"/>
              </w:rPr>
              <w:t xml:space="preserve"> (англійська,німецька</w:t>
            </w:r>
          </w:p>
          <w:p w:rsidR="00CF107D" w:rsidRDefault="00196C54">
            <w:pPr>
              <w:rPr>
                <w:sz w:val="16"/>
                <w:szCs w:val="16"/>
              </w:rPr>
            </w:pPr>
            <w:r w:rsidRPr="00CF107D">
              <w:rPr>
                <w:sz w:val="16"/>
                <w:szCs w:val="16"/>
              </w:rPr>
              <w:t>,французька),</w:t>
            </w:r>
          </w:p>
          <w:p w:rsidR="00CF107D" w:rsidRDefault="00196C54">
            <w:pPr>
              <w:rPr>
                <w:sz w:val="16"/>
                <w:szCs w:val="16"/>
              </w:rPr>
            </w:pPr>
            <w:r w:rsidRPr="00CF107D">
              <w:rPr>
                <w:sz w:val="16"/>
                <w:szCs w:val="16"/>
              </w:rPr>
              <w:t xml:space="preserve">які навчатимуть </w:t>
            </w:r>
          </w:p>
          <w:p w:rsidR="00196C54" w:rsidRPr="00CF107D" w:rsidRDefault="00196C54">
            <w:pPr>
              <w:rPr>
                <w:sz w:val="16"/>
                <w:szCs w:val="16"/>
              </w:rPr>
            </w:pPr>
            <w:r w:rsidRPr="00CF107D">
              <w:rPr>
                <w:sz w:val="16"/>
                <w:szCs w:val="16"/>
              </w:rPr>
              <w:t>учнів початкової школи</w:t>
            </w:r>
          </w:p>
        </w:tc>
        <w:tc>
          <w:tcPr>
            <w:tcW w:w="2563" w:type="dxa"/>
            <w:vMerge w:val="restart"/>
          </w:tcPr>
          <w:p w:rsidR="00CF107D" w:rsidRDefault="00196C54" w:rsidP="00196C54">
            <w:pPr>
              <w:rPr>
                <w:sz w:val="16"/>
                <w:szCs w:val="16"/>
              </w:rPr>
            </w:pPr>
            <w:r w:rsidRPr="00CF107D">
              <w:rPr>
                <w:sz w:val="16"/>
                <w:szCs w:val="16"/>
              </w:rPr>
              <w:t xml:space="preserve">Кількість вчителів, які забезпечують здобуття </w:t>
            </w:r>
          </w:p>
          <w:p w:rsidR="00CF107D" w:rsidRDefault="00196C54" w:rsidP="00196C54">
            <w:pPr>
              <w:rPr>
                <w:sz w:val="16"/>
                <w:szCs w:val="16"/>
              </w:rPr>
            </w:pPr>
            <w:r w:rsidRPr="00CF107D">
              <w:rPr>
                <w:sz w:val="16"/>
                <w:szCs w:val="16"/>
              </w:rPr>
              <w:t xml:space="preserve">учнями 5—11 (12) класів </w:t>
            </w:r>
          </w:p>
          <w:p w:rsidR="00CF107D" w:rsidRDefault="00196C54" w:rsidP="00196C54">
            <w:pPr>
              <w:rPr>
                <w:sz w:val="16"/>
                <w:szCs w:val="16"/>
              </w:rPr>
            </w:pPr>
            <w:r w:rsidRPr="00CF107D">
              <w:rPr>
                <w:sz w:val="16"/>
                <w:szCs w:val="16"/>
              </w:rPr>
              <w:t xml:space="preserve">закладів загальної середньої освіти, відповідно до нових методик згідно з Концепцією “Нова українська школа” за напрямами, визначеними пунктом 15 Порядку </w:t>
            </w:r>
          </w:p>
          <w:p w:rsidR="00CF107D" w:rsidRDefault="00196C54" w:rsidP="00196C54">
            <w:pPr>
              <w:rPr>
                <w:sz w:val="16"/>
                <w:szCs w:val="16"/>
              </w:rPr>
            </w:pPr>
            <w:r w:rsidRPr="00CF107D">
              <w:rPr>
                <w:sz w:val="16"/>
                <w:szCs w:val="16"/>
              </w:rPr>
              <w:t xml:space="preserve">підвищення кваліфікації педагогічних і науково-педагогічних працівників, затвердженого постановою Кабінету Міністрів України </w:t>
            </w:r>
          </w:p>
          <w:p w:rsidR="00CF107D" w:rsidRDefault="00196C54" w:rsidP="00196C54">
            <w:pPr>
              <w:rPr>
                <w:sz w:val="16"/>
                <w:szCs w:val="16"/>
              </w:rPr>
            </w:pPr>
            <w:r w:rsidRPr="00CF107D">
              <w:rPr>
                <w:sz w:val="16"/>
                <w:szCs w:val="16"/>
              </w:rPr>
              <w:t xml:space="preserve">від 21 серпня 2019 р. № 800 “Деякі питання підвищення кваліфікації педагогічних і науково-педагогічних працівників” </w:t>
            </w:r>
          </w:p>
          <w:p w:rsidR="00CF107D" w:rsidRDefault="00196C54" w:rsidP="00196C54">
            <w:pPr>
              <w:rPr>
                <w:sz w:val="16"/>
                <w:szCs w:val="16"/>
              </w:rPr>
            </w:pPr>
            <w:r w:rsidRPr="00CF107D">
              <w:rPr>
                <w:sz w:val="16"/>
                <w:szCs w:val="16"/>
              </w:rPr>
              <w:t xml:space="preserve">(Офіційний вісник України, </w:t>
            </w:r>
          </w:p>
          <w:p w:rsidR="00196C54" w:rsidRPr="00CF107D" w:rsidRDefault="00196C54" w:rsidP="00196C54">
            <w:pPr>
              <w:rPr>
                <w:sz w:val="16"/>
                <w:szCs w:val="16"/>
              </w:rPr>
            </w:pPr>
            <w:r w:rsidRPr="00CF107D">
              <w:rPr>
                <w:sz w:val="16"/>
                <w:szCs w:val="16"/>
              </w:rPr>
              <w:t>2019 р., № 69, ст. 2431).</w:t>
            </w:r>
          </w:p>
          <w:p w:rsidR="00196C54" w:rsidRPr="00CF107D" w:rsidRDefault="00196C54" w:rsidP="00196C54">
            <w:pPr>
              <w:rPr>
                <w:sz w:val="16"/>
                <w:szCs w:val="16"/>
              </w:rPr>
            </w:pPr>
          </w:p>
          <w:p w:rsidR="00196C54" w:rsidRPr="00CF107D" w:rsidRDefault="00196C54">
            <w:pPr>
              <w:rPr>
                <w:sz w:val="16"/>
                <w:szCs w:val="16"/>
              </w:rPr>
            </w:pPr>
          </w:p>
        </w:tc>
      </w:tr>
      <w:tr w:rsidR="00CF107D" w:rsidRPr="00CF107D" w:rsidTr="00CF107D">
        <w:trPr>
          <w:trHeight w:val="810"/>
        </w:trPr>
        <w:tc>
          <w:tcPr>
            <w:tcW w:w="392" w:type="dxa"/>
            <w:vMerge/>
          </w:tcPr>
          <w:p w:rsidR="00196C54" w:rsidRPr="00CF107D" w:rsidRDefault="00196C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96C54" w:rsidRPr="00CF107D" w:rsidRDefault="00196C5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96C54" w:rsidRPr="00CF107D" w:rsidRDefault="00196C54" w:rsidP="002A407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96C54" w:rsidRPr="00CF107D" w:rsidRDefault="00196C54" w:rsidP="002A407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96C54" w:rsidRPr="00CF107D" w:rsidRDefault="00196C54" w:rsidP="00196C54">
            <w:pPr>
              <w:rPr>
                <w:sz w:val="16"/>
                <w:szCs w:val="16"/>
              </w:rPr>
            </w:pPr>
            <w:r w:rsidRPr="00CF107D">
              <w:rPr>
                <w:sz w:val="16"/>
                <w:szCs w:val="16"/>
              </w:rPr>
              <w:t>1клас,</w:t>
            </w:r>
          </w:p>
          <w:p w:rsidR="00196C54" w:rsidRPr="00CF107D" w:rsidRDefault="00196C54" w:rsidP="00196C54">
            <w:pPr>
              <w:rPr>
                <w:sz w:val="16"/>
                <w:szCs w:val="16"/>
              </w:rPr>
            </w:pPr>
            <w:r w:rsidRPr="00CF107D">
              <w:rPr>
                <w:sz w:val="16"/>
                <w:szCs w:val="16"/>
              </w:rPr>
              <w:t>хто не пройшов</w:t>
            </w:r>
          </w:p>
        </w:tc>
        <w:tc>
          <w:tcPr>
            <w:tcW w:w="993" w:type="dxa"/>
          </w:tcPr>
          <w:p w:rsidR="00196C54" w:rsidRPr="00CF107D" w:rsidRDefault="00196C54" w:rsidP="00196C54">
            <w:pPr>
              <w:rPr>
                <w:sz w:val="16"/>
                <w:szCs w:val="16"/>
              </w:rPr>
            </w:pPr>
            <w:r w:rsidRPr="00CF107D">
              <w:rPr>
                <w:sz w:val="16"/>
                <w:szCs w:val="16"/>
              </w:rPr>
              <w:t>ІІ цикл 3-4 класи</w:t>
            </w:r>
          </w:p>
          <w:p w:rsidR="00196C54" w:rsidRPr="00CF107D" w:rsidRDefault="00196C54" w:rsidP="00196C54">
            <w:pPr>
              <w:rPr>
                <w:sz w:val="16"/>
                <w:szCs w:val="16"/>
              </w:rPr>
            </w:pPr>
            <w:r w:rsidRPr="00CF107D">
              <w:rPr>
                <w:sz w:val="16"/>
                <w:szCs w:val="16"/>
              </w:rPr>
              <w:t>2020-2021,</w:t>
            </w:r>
          </w:p>
          <w:p w:rsidR="00196C54" w:rsidRPr="00CF107D" w:rsidRDefault="00196C54" w:rsidP="00196C54">
            <w:pPr>
              <w:rPr>
                <w:sz w:val="16"/>
                <w:szCs w:val="16"/>
              </w:rPr>
            </w:pPr>
            <w:r w:rsidRPr="00CF107D">
              <w:rPr>
                <w:sz w:val="16"/>
                <w:szCs w:val="16"/>
              </w:rPr>
              <w:t>2021-2022</w:t>
            </w:r>
          </w:p>
        </w:tc>
        <w:tc>
          <w:tcPr>
            <w:tcW w:w="708" w:type="dxa"/>
            <w:vMerge/>
          </w:tcPr>
          <w:p w:rsidR="00196C54" w:rsidRPr="00CF107D" w:rsidRDefault="00196C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96C54" w:rsidRPr="00CF107D" w:rsidRDefault="00196C54" w:rsidP="00196C54">
            <w:pPr>
              <w:rPr>
                <w:sz w:val="16"/>
                <w:szCs w:val="16"/>
              </w:rPr>
            </w:pPr>
            <w:r w:rsidRPr="00CF107D">
              <w:rPr>
                <w:sz w:val="16"/>
                <w:szCs w:val="16"/>
              </w:rPr>
              <w:t>1клас,</w:t>
            </w:r>
          </w:p>
          <w:p w:rsidR="00196C54" w:rsidRPr="00CF107D" w:rsidRDefault="00196C54" w:rsidP="00196C54">
            <w:pPr>
              <w:rPr>
                <w:sz w:val="16"/>
                <w:szCs w:val="16"/>
              </w:rPr>
            </w:pPr>
            <w:r w:rsidRPr="00CF107D">
              <w:rPr>
                <w:sz w:val="16"/>
                <w:szCs w:val="16"/>
              </w:rPr>
              <w:t>хто не пройшов</w:t>
            </w:r>
          </w:p>
        </w:tc>
        <w:tc>
          <w:tcPr>
            <w:tcW w:w="851" w:type="dxa"/>
          </w:tcPr>
          <w:p w:rsidR="00196C54" w:rsidRPr="00CF107D" w:rsidRDefault="00196C54" w:rsidP="00196C54">
            <w:pPr>
              <w:rPr>
                <w:sz w:val="16"/>
                <w:szCs w:val="16"/>
              </w:rPr>
            </w:pPr>
            <w:r w:rsidRPr="00CF107D">
              <w:rPr>
                <w:sz w:val="16"/>
                <w:szCs w:val="16"/>
              </w:rPr>
              <w:t>ІІ цикл 3-4 класи</w:t>
            </w:r>
          </w:p>
          <w:p w:rsidR="00196C54" w:rsidRPr="00CF107D" w:rsidRDefault="00196C54" w:rsidP="00196C54">
            <w:pPr>
              <w:rPr>
                <w:sz w:val="16"/>
                <w:szCs w:val="16"/>
              </w:rPr>
            </w:pPr>
            <w:r w:rsidRPr="00CF107D">
              <w:rPr>
                <w:sz w:val="16"/>
                <w:szCs w:val="16"/>
              </w:rPr>
              <w:t>2020-2021,</w:t>
            </w:r>
          </w:p>
          <w:p w:rsidR="00196C54" w:rsidRPr="00CF107D" w:rsidRDefault="00196C54" w:rsidP="00196C54">
            <w:pPr>
              <w:rPr>
                <w:sz w:val="16"/>
                <w:szCs w:val="16"/>
              </w:rPr>
            </w:pPr>
            <w:r w:rsidRPr="00CF107D">
              <w:rPr>
                <w:sz w:val="16"/>
                <w:szCs w:val="16"/>
              </w:rPr>
              <w:t>2021-2022</w:t>
            </w:r>
          </w:p>
        </w:tc>
        <w:tc>
          <w:tcPr>
            <w:tcW w:w="2563" w:type="dxa"/>
            <w:vMerge/>
          </w:tcPr>
          <w:p w:rsidR="00196C54" w:rsidRPr="00CF107D" w:rsidRDefault="00196C54">
            <w:pPr>
              <w:rPr>
                <w:sz w:val="16"/>
                <w:szCs w:val="16"/>
              </w:rPr>
            </w:pPr>
          </w:p>
        </w:tc>
      </w:tr>
      <w:tr w:rsidR="00196C54" w:rsidRPr="00CF107D" w:rsidTr="00CF107D">
        <w:tc>
          <w:tcPr>
            <w:tcW w:w="392" w:type="dxa"/>
          </w:tcPr>
          <w:p w:rsidR="002A4075" w:rsidRPr="00CF107D" w:rsidRDefault="002A407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A4075" w:rsidRPr="00CF107D" w:rsidRDefault="002A407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A4075" w:rsidRPr="00CF107D" w:rsidRDefault="002A407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A4075" w:rsidRPr="00CF107D" w:rsidRDefault="002A407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A4075" w:rsidRPr="00CF107D" w:rsidRDefault="002A407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A4075" w:rsidRPr="00CF107D" w:rsidRDefault="002A407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4075" w:rsidRPr="00CF107D" w:rsidRDefault="002A407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4075" w:rsidRPr="00CF107D" w:rsidRDefault="002A407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A4075" w:rsidRPr="00CF107D" w:rsidRDefault="002A4075">
            <w:pPr>
              <w:rPr>
                <w:sz w:val="16"/>
                <w:szCs w:val="16"/>
              </w:rPr>
            </w:pPr>
          </w:p>
        </w:tc>
        <w:tc>
          <w:tcPr>
            <w:tcW w:w="2563" w:type="dxa"/>
          </w:tcPr>
          <w:p w:rsidR="002A4075" w:rsidRPr="00CF107D" w:rsidRDefault="002A4075">
            <w:pPr>
              <w:rPr>
                <w:sz w:val="16"/>
                <w:szCs w:val="16"/>
              </w:rPr>
            </w:pPr>
          </w:p>
        </w:tc>
      </w:tr>
      <w:tr w:rsidR="00196C54" w:rsidRPr="00CF107D" w:rsidTr="00CF107D">
        <w:tc>
          <w:tcPr>
            <w:tcW w:w="392" w:type="dxa"/>
          </w:tcPr>
          <w:p w:rsidR="002A4075" w:rsidRPr="00CF107D" w:rsidRDefault="002A407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A4075" w:rsidRPr="00CF107D" w:rsidRDefault="002A407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A4075" w:rsidRPr="00CF107D" w:rsidRDefault="002A407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A4075" w:rsidRPr="00CF107D" w:rsidRDefault="002A407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A4075" w:rsidRPr="00CF107D" w:rsidRDefault="002A407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A4075" w:rsidRPr="00CF107D" w:rsidRDefault="002A407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4075" w:rsidRPr="00CF107D" w:rsidRDefault="002A407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4075" w:rsidRPr="00CF107D" w:rsidRDefault="002A407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A4075" w:rsidRPr="00CF107D" w:rsidRDefault="002A4075">
            <w:pPr>
              <w:rPr>
                <w:sz w:val="16"/>
                <w:szCs w:val="16"/>
              </w:rPr>
            </w:pPr>
          </w:p>
        </w:tc>
        <w:tc>
          <w:tcPr>
            <w:tcW w:w="2563" w:type="dxa"/>
          </w:tcPr>
          <w:p w:rsidR="002A4075" w:rsidRPr="00CF107D" w:rsidRDefault="002A4075">
            <w:pPr>
              <w:rPr>
                <w:sz w:val="16"/>
                <w:szCs w:val="16"/>
              </w:rPr>
            </w:pPr>
          </w:p>
        </w:tc>
      </w:tr>
    </w:tbl>
    <w:p w:rsidR="00114082" w:rsidRPr="00CF107D" w:rsidRDefault="00114082">
      <w:pPr>
        <w:rPr>
          <w:sz w:val="16"/>
          <w:szCs w:val="16"/>
        </w:rPr>
      </w:pPr>
    </w:p>
    <w:sectPr w:rsidR="00114082" w:rsidRPr="00CF1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75"/>
    <w:rsid w:val="00114082"/>
    <w:rsid w:val="00196C54"/>
    <w:rsid w:val="002A4075"/>
    <w:rsid w:val="005B7E10"/>
    <w:rsid w:val="00C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</dc:creator>
  <cp:lastModifiedBy>nmc</cp:lastModifiedBy>
  <cp:revision>2</cp:revision>
  <dcterms:created xsi:type="dcterms:W3CDTF">2020-02-27T07:51:00Z</dcterms:created>
  <dcterms:modified xsi:type="dcterms:W3CDTF">2020-02-27T07:51:00Z</dcterms:modified>
</cp:coreProperties>
</file>