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A2" w:rsidRPr="002D6EA2" w:rsidRDefault="002D6EA2" w:rsidP="002D6EA2">
      <w:pPr>
        <w:spacing w:before="100" w:beforeAutospacing="1" w:after="0" w:line="240" w:lineRule="auto"/>
        <w:ind w:firstLine="425"/>
        <w:jc w:val="center"/>
        <w:rPr>
          <w:rFonts w:ascii="Calibri" w:eastAsia="Times New Roman" w:hAnsi="Calibri" w:cs="Times New Roman"/>
          <w:color w:val="000000"/>
          <w:lang w:val="uk-UA" w:eastAsia="ru-RU"/>
        </w:rPr>
      </w:pPr>
      <w:r>
        <w:rPr>
          <w:rFonts w:ascii="Times New Roman" w:eastAsia="Times New Roman" w:hAnsi="Times New Roman" w:cs="Times New Roman"/>
          <w:b/>
          <w:bCs/>
          <w:color w:val="000000"/>
          <w:sz w:val="28"/>
          <w:szCs w:val="28"/>
          <w:lang w:val="uk-UA" w:eastAsia="ru-RU"/>
        </w:rPr>
        <w:t>М</w:t>
      </w:r>
      <w:r w:rsidRPr="002D6EA2">
        <w:rPr>
          <w:rFonts w:ascii="Times New Roman" w:eastAsia="Times New Roman" w:hAnsi="Times New Roman" w:cs="Times New Roman"/>
          <w:b/>
          <w:bCs/>
          <w:color w:val="000000"/>
          <w:sz w:val="28"/>
          <w:szCs w:val="28"/>
          <w:lang w:val="uk-UA" w:eastAsia="ru-RU"/>
        </w:rPr>
        <w:t xml:space="preserve">етодичні рекомендації щодо вивчення навчальних предметів та організації освітнього процесу </w:t>
      </w:r>
      <w:r>
        <w:rPr>
          <w:rFonts w:ascii="Times New Roman" w:eastAsia="Times New Roman" w:hAnsi="Times New Roman" w:cs="Times New Roman"/>
          <w:b/>
          <w:bCs/>
          <w:color w:val="000000"/>
          <w:sz w:val="28"/>
          <w:szCs w:val="28"/>
          <w:lang w:val="uk-UA" w:eastAsia="ru-RU"/>
        </w:rPr>
        <w:t xml:space="preserve">в початковій школі закладів загальної середньої освіти </w:t>
      </w:r>
      <w:r w:rsidR="009C452E">
        <w:rPr>
          <w:rFonts w:ascii="Times New Roman" w:eastAsia="Times New Roman" w:hAnsi="Times New Roman" w:cs="Times New Roman"/>
          <w:b/>
          <w:bCs/>
          <w:color w:val="000000"/>
          <w:sz w:val="28"/>
          <w:szCs w:val="28"/>
          <w:lang w:val="uk-UA" w:eastAsia="ru-RU"/>
        </w:rPr>
        <w:t>у 201</w:t>
      </w:r>
      <w:r w:rsidR="009C452E">
        <w:rPr>
          <w:rFonts w:ascii="Times New Roman" w:eastAsia="Times New Roman" w:hAnsi="Times New Roman" w:cs="Times New Roman"/>
          <w:b/>
          <w:bCs/>
          <w:color w:val="000000"/>
          <w:sz w:val="28"/>
          <w:szCs w:val="28"/>
          <w:lang w:val="en-US" w:eastAsia="ru-RU"/>
        </w:rPr>
        <w:t>9</w:t>
      </w:r>
      <w:r w:rsidR="009C452E">
        <w:rPr>
          <w:rFonts w:ascii="Times New Roman" w:eastAsia="Times New Roman" w:hAnsi="Times New Roman" w:cs="Times New Roman"/>
          <w:b/>
          <w:bCs/>
          <w:color w:val="000000"/>
          <w:sz w:val="28"/>
          <w:szCs w:val="28"/>
          <w:lang w:val="uk-UA" w:eastAsia="ru-RU"/>
        </w:rPr>
        <w:t>/20</w:t>
      </w:r>
      <w:r w:rsidR="009C452E">
        <w:rPr>
          <w:rFonts w:ascii="Times New Roman" w:eastAsia="Times New Roman" w:hAnsi="Times New Roman" w:cs="Times New Roman"/>
          <w:b/>
          <w:bCs/>
          <w:color w:val="000000"/>
          <w:sz w:val="28"/>
          <w:szCs w:val="28"/>
          <w:lang w:val="en-US" w:eastAsia="ru-RU"/>
        </w:rPr>
        <w:t>20</w:t>
      </w:r>
      <w:r w:rsidRPr="002D6EA2">
        <w:rPr>
          <w:rFonts w:ascii="Times New Roman" w:eastAsia="Times New Roman" w:hAnsi="Times New Roman" w:cs="Times New Roman"/>
          <w:b/>
          <w:bCs/>
          <w:color w:val="000000"/>
          <w:sz w:val="28"/>
          <w:szCs w:val="28"/>
          <w:lang w:val="uk-UA" w:eastAsia="ru-RU"/>
        </w:rPr>
        <w:t xml:space="preserve"> навчальному році</w:t>
      </w:r>
    </w:p>
    <w:p w:rsidR="009F6644" w:rsidRPr="006B66D9" w:rsidRDefault="009C452E" w:rsidP="002D6EA2">
      <w:pPr>
        <w:spacing w:before="100" w:beforeAutospacing="1" w:after="119" w:line="240" w:lineRule="auto"/>
        <w:ind w:firstLine="567"/>
        <w:jc w:val="both"/>
        <w:rPr>
          <w:rFonts w:ascii="Times New Roman" w:eastAsia="Times New Roman" w:hAnsi="Times New Roman" w:cs="Times New Roman"/>
          <w:sz w:val="28"/>
          <w:szCs w:val="28"/>
          <w:lang w:val="uk-UA" w:eastAsia="ru-RU"/>
        </w:rPr>
      </w:pPr>
      <w:r w:rsidRPr="00F66307">
        <w:rPr>
          <w:rFonts w:ascii="Times New Roman" w:eastAsia="Times New Roman" w:hAnsi="Times New Roman" w:cs="Times New Roman"/>
          <w:sz w:val="28"/>
          <w:szCs w:val="28"/>
          <w:lang w:val="uk-UA" w:eastAsia="ru-RU"/>
        </w:rPr>
        <w:t>Продовжується</w:t>
      </w:r>
      <w:r w:rsidR="002D6EA2" w:rsidRPr="00F66307">
        <w:rPr>
          <w:rFonts w:ascii="Times New Roman" w:eastAsia="Times New Roman" w:hAnsi="Times New Roman" w:cs="Times New Roman"/>
          <w:sz w:val="28"/>
          <w:szCs w:val="28"/>
          <w:lang w:val="uk-UA" w:eastAsia="ru-RU"/>
        </w:rPr>
        <w:t xml:space="preserve"> активне реформування загальної середньої освіти в Україні. </w:t>
      </w:r>
      <w:r w:rsidR="009F6644" w:rsidRPr="006B66D9">
        <w:rPr>
          <w:rFonts w:ascii="Times New Roman" w:eastAsia="Times New Roman" w:hAnsi="Times New Roman" w:cs="Times New Roman"/>
          <w:sz w:val="28"/>
          <w:szCs w:val="28"/>
          <w:lang w:val="uk-UA" w:eastAsia="ru-RU"/>
        </w:rPr>
        <w:t xml:space="preserve">Головне завдання освіти сьогодення – формування свідомих, суспільно активних громадян, здатних забезпечити економічне зростання і культурний розвиток країни. Саме цю мету передбачає новий Закон «Про освіту». </w:t>
      </w:r>
    </w:p>
    <w:p w:rsidR="00A066DB" w:rsidRPr="002D6EA2" w:rsidRDefault="00A066DB" w:rsidP="008D09FD">
      <w:pPr>
        <w:spacing w:after="0" w:line="240" w:lineRule="auto"/>
        <w:ind w:firstLine="425"/>
        <w:jc w:val="both"/>
        <w:outlineLvl w:val="0"/>
        <w:rPr>
          <w:rFonts w:ascii="Times New Roman" w:eastAsia="Times New Roman" w:hAnsi="Times New Roman" w:cs="Times New Roman"/>
          <w:b/>
          <w:bCs/>
          <w:color w:val="000000"/>
          <w:kern w:val="36"/>
          <w:sz w:val="48"/>
          <w:szCs w:val="48"/>
          <w:lang w:eastAsia="ru-RU"/>
        </w:rPr>
      </w:pPr>
      <w:r w:rsidRPr="00F66307">
        <w:rPr>
          <w:rFonts w:ascii="Times New Roman" w:eastAsia="Times New Roman" w:hAnsi="Times New Roman" w:cs="Times New Roman"/>
          <w:color w:val="000000"/>
          <w:kern w:val="36"/>
          <w:sz w:val="28"/>
          <w:szCs w:val="28"/>
          <w:lang w:val="uk-UA" w:eastAsia="ru-RU"/>
        </w:rPr>
        <w:t>Організація освітньої діяльності у 1-4-х класах закладів загальної середньої освіти</w:t>
      </w:r>
      <w:r w:rsidRPr="00F66307">
        <w:rPr>
          <w:rFonts w:ascii="Times New Roman" w:eastAsia="Times New Roman" w:hAnsi="Times New Roman" w:cs="Times New Roman"/>
          <w:b/>
          <w:bCs/>
          <w:color w:val="000000"/>
          <w:kern w:val="36"/>
          <w:sz w:val="28"/>
          <w:szCs w:val="28"/>
          <w:lang w:val="uk-UA" w:eastAsia="ru-RU"/>
        </w:rPr>
        <w:t xml:space="preserve"> </w:t>
      </w:r>
      <w:r w:rsidR="009214AF" w:rsidRPr="00F66307">
        <w:rPr>
          <w:rFonts w:ascii="Times New Roman" w:eastAsia="Times New Roman" w:hAnsi="Times New Roman" w:cs="Times New Roman"/>
          <w:color w:val="000000"/>
          <w:kern w:val="36"/>
          <w:sz w:val="28"/>
          <w:szCs w:val="28"/>
          <w:lang w:val="uk-UA" w:eastAsia="ru-RU"/>
        </w:rPr>
        <w:t>у 2019/2020</w:t>
      </w:r>
      <w:r w:rsidRPr="00F66307">
        <w:rPr>
          <w:rFonts w:ascii="Times New Roman" w:eastAsia="Times New Roman" w:hAnsi="Times New Roman" w:cs="Times New Roman"/>
          <w:color w:val="000000"/>
          <w:kern w:val="36"/>
          <w:sz w:val="28"/>
          <w:szCs w:val="28"/>
          <w:lang w:val="uk-UA" w:eastAsia="ru-RU"/>
        </w:rPr>
        <w:t xml:space="preserve"> навчальному році буде здійснюватися відповідно до законів України </w:t>
      </w:r>
      <w:hyperlink r:id="rId7" w:history="1">
        <w:r w:rsidRPr="00F66307">
          <w:rPr>
            <w:rFonts w:ascii="Times New Roman" w:eastAsia="Times New Roman" w:hAnsi="Times New Roman" w:cs="Times New Roman"/>
            <w:color w:val="0000FF"/>
            <w:kern w:val="36"/>
            <w:sz w:val="28"/>
            <w:szCs w:val="28"/>
            <w:u w:val="single"/>
            <w:lang w:val="uk-UA" w:eastAsia="ru-RU"/>
          </w:rPr>
          <w:t>«Про освіту»,</w:t>
        </w:r>
      </w:hyperlink>
      <w:r w:rsidRPr="00F66307">
        <w:rPr>
          <w:rFonts w:ascii="Times New Roman" w:eastAsia="Times New Roman" w:hAnsi="Times New Roman" w:cs="Times New Roman"/>
          <w:color w:val="000000"/>
          <w:kern w:val="36"/>
          <w:sz w:val="28"/>
          <w:szCs w:val="28"/>
          <w:lang w:val="uk-UA" w:eastAsia="ru-RU"/>
        </w:rPr>
        <w:t xml:space="preserve"> </w:t>
      </w:r>
      <w:hyperlink r:id="rId8" w:history="1">
        <w:r w:rsidRPr="00F66307">
          <w:rPr>
            <w:rFonts w:ascii="Times New Roman" w:eastAsia="Times New Roman" w:hAnsi="Times New Roman" w:cs="Times New Roman"/>
            <w:color w:val="0000FF"/>
            <w:kern w:val="36"/>
            <w:sz w:val="28"/>
            <w:szCs w:val="28"/>
            <w:u w:val="single"/>
            <w:lang w:val="uk-UA" w:eastAsia="ru-RU"/>
          </w:rPr>
          <w:t>«Про загальну середню освіту»</w:t>
        </w:r>
      </w:hyperlink>
      <w:r w:rsidRPr="00F66307">
        <w:rPr>
          <w:rFonts w:ascii="Times New Roman" w:eastAsia="Times New Roman" w:hAnsi="Times New Roman" w:cs="Times New Roman"/>
          <w:color w:val="000000"/>
          <w:kern w:val="36"/>
          <w:sz w:val="28"/>
          <w:szCs w:val="28"/>
          <w:lang w:val="uk-UA" w:eastAsia="ru-RU"/>
        </w:rPr>
        <w:t>,</w:t>
      </w:r>
      <w:r w:rsidRPr="002D6EA2">
        <w:rPr>
          <w:rFonts w:ascii="Times New Roman" w:eastAsia="Times New Roman" w:hAnsi="Times New Roman" w:cs="Times New Roman"/>
          <w:color w:val="000000"/>
          <w:kern w:val="36"/>
          <w:sz w:val="28"/>
          <w:szCs w:val="28"/>
          <w:lang w:val="uk-UA" w:eastAsia="ru-RU"/>
        </w:rPr>
        <w:t xml:space="preserve"> Указу Президента України від 13.10.2015 </w:t>
      </w:r>
      <w:hyperlink r:id="rId9" w:history="1">
        <w:r w:rsidRPr="002D6EA2">
          <w:rPr>
            <w:rFonts w:ascii="Times New Roman" w:eastAsia="Times New Roman" w:hAnsi="Times New Roman" w:cs="Times New Roman"/>
            <w:color w:val="0000FF"/>
            <w:kern w:val="36"/>
            <w:sz w:val="28"/>
            <w:szCs w:val="28"/>
            <w:u w:val="single"/>
            <w:lang w:val="uk-UA" w:eastAsia="ru-RU"/>
          </w:rPr>
          <w:t>№ 580/2015</w:t>
        </w:r>
      </w:hyperlink>
      <w:r w:rsidRPr="002D6EA2">
        <w:rPr>
          <w:rFonts w:ascii="Times New Roman" w:eastAsia="Times New Roman" w:hAnsi="Times New Roman" w:cs="Times New Roman"/>
          <w:color w:val="000000"/>
          <w:kern w:val="36"/>
          <w:sz w:val="28"/>
          <w:szCs w:val="28"/>
          <w:lang w:val="uk-UA"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006B66D9" w:rsidRPr="00E939E0">
          <w:rPr>
            <w:rStyle w:val="a3"/>
            <w:rFonts w:ascii="Times New Roman" w:eastAsia="Times New Roman" w:hAnsi="Times New Roman" w:cs="Times New Roman"/>
            <w:b/>
            <w:bCs/>
            <w:kern w:val="36"/>
            <w:sz w:val="24"/>
            <w:szCs w:val="24"/>
            <w:lang w:val="uk-UA" w:eastAsia="ru-RU"/>
          </w:rPr>
          <w:t>http://mon.gov.ua/activity/education/zagalna-serednya/ua-sch-2016/konczepcziya.html</w:t>
        </w:r>
      </w:hyperlink>
      <w:r w:rsidRPr="006B66D9">
        <w:rPr>
          <w:rFonts w:ascii="Times New Roman" w:eastAsia="Times New Roman" w:hAnsi="Times New Roman" w:cs="Times New Roman"/>
          <w:color w:val="000000"/>
          <w:kern w:val="36"/>
          <w:sz w:val="24"/>
          <w:szCs w:val="24"/>
          <w:lang w:val="uk-UA" w:eastAsia="ru-RU"/>
        </w:rPr>
        <w:t>),</w:t>
      </w:r>
      <w:r w:rsidRPr="002D6EA2">
        <w:rPr>
          <w:rFonts w:ascii="Times New Roman" w:eastAsia="Times New Roman" w:hAnsi="Times New Roman" w:cs="Times New Roman"/>
          <w:color w:val="000000"/>
          <w:kern w:val="36"/>
          <w:sz w:val="28"/>
          <w:szCs w:val="28"/>
          <w:lang w:val="uk-UA" w:eastAsia="ru-RU"/>
        </w:rPr>
        <w:t xml:space="preserve"> Державного стандарту початкової освіти, затвердженого постановою </w:t>
      </w:r>
      <w:r w:rsidRPr="002D6EA2">
        <w:rPr>
          <w:rFonts w:ascii="Times New Roman" w:eastAsia="Times New Roman" w:hAnsi="Times New Roman" w:cs="Times New Roman"/>
          <w:color w:val="000000"/>
          <w:kern w:val="36"/>
          <w:sz w:val="28"/>
          <w:szCs w:val="28"/>
          <w:lang w:eastAsia="ru-RU"/>
        </w:rPr>
        <w:t xml:space="preserve">Кабінету Міністрів України № 87 від 21.02.2018 </w:t>
      </w:r>
      <w:r w:rsidRPr="002D6EA2">
        <w:rPr>
          <w:rFonts w:ascii="Times New Roman" w:eastAsia="Times New Roman" w:hAnsi="Times New Roman" w:cs="Times New Roman"/>
          <w:color w:val="000000"/>
          <w:kern w:val="36"/>
          <w:sz w:val="28"/>
          <w:szCs w:val="28"/>
          <w:lang w:val="uk-UA" w:eastAsia="ru-RU"/>
        </w:rPr>
        <w:t>(у 1</w:t>
      </w:r>
      <w:r>
        <w:rPr>
          <w:rFonts w:ascii="Times New Roman" w:eastAsia="Times New Roman" w:hAnsi="Times New Roman" w:cs="Times New Roman"/>
          <w:color w:val="000000"/>
          <w:kern w:val="36"/>
          <w:sz w:val="28"/>
          <w:szCs w:val="28"/>
          <w:lang w:val="uk-UA" w:eastAsia="ru-RU"/>
        </w:rPr>
        <w:t xml:space="preserve"> та 2-х</w:t>
      </w:r>
      <w:r w:rsidRPr="002D6EA2">
        <w:rPr>
          <w:rFonts w:ascii="Times New Roman" w:eastAsia="Times New Roman" w:hAnsi="Times New Roman" w:cs="Times New Roman"/>
          <w:color w:val="000000"/>
          <w:kern w:val="36"/>
          <w:sz w:val="28"/>
          <w:szCs w:val="28"/>
          <w:lang w:val="uk-UA" w:eastAsia="ru-RU"/>
        </w:rPr>
        <w:t xml:space="preserve"> класах), Державного стандарту загальної початкової освіти,</w:t>
      </w:r>
      <w:r w:rsidRPr="002D6EA2">
        <w:rPr>
          <w:rFonts w:ascii="Times New Roman" w:eastAsia="Times New Roman" w:hAnsi="Times New Roman" w:cs="Times New Roman"/>
          <w:b/>
          <w:bCs/>
          <w:color w:val="000000"/>
          <w:kern w:val="36"/>
          <w:sz w:val="28"/>
          <w:szCs w:val="28"/>
          <w:lang w:eastAsia="ru-RU"/>
        </w:rPr>
        <w:t xml:space="preserve"> </w:t>
      </w:r>
      <w:r w:rsidRPr="002D6EA2">
        <w:rPr>
          <w:rFonts w:ascii="Times New Roman" w:eastAsia="Times New Roman" w:hAnsi="Times New Roman" w:cs="Times New Roman"/>
          <w:color w:val="000000"/>
          <w:kern w:val="36"/>
          <w:sz w:val="28"/>
          <w:szCs w:val="28"/>
          <w:lang w:eastAsia="ru-RU"/>
        </w:rPr>
        <w:t>затверджен</w:t>
      </w:r>
      <w:r w:rsidRPr="002D6EA2">
        <w:rPr>
          <w:rFonts w:ascii="Times New Roman" w:eastAsia="Times New Roman" w:hAnsi="Times New Roman" w:cs="Times New Roman"/>
          <w:color w:val="000000"/>
          <w:kern w:val="36"/>
          <w:sz w:val="28"/>
          <w:szCs w:val="28"/>
          <w:lang w:val="uk-UA" w:eastAsia="ru-RU"/>
        </w:rPr>
        <w:t>ого</w:t>
      </w:r>
      <w:r w:rsidRPr="002D6EA2">
        <w:rPr>
          <w:rFonts w:ascii="Times New Roman" w:eastAsia="Times New Roman" w:hAnsi="Times New Roman" w:cs="Times New Roman"/>
          <w:color w:val="000000"/>
          <w:kern w:val="36"/>
          <w:sz w:val="28"/>
          <w:szCs w:val="28"/>
          <w:lang w:eastAsia="ru-RU"/>
        </w:rPr>
        <w:t xml:space="preserve"> постановою Кабінету Міністрів України № 462 від 20.04.201</w:t>
      </w:r>
      <w:r>
        <w:rPr>
          <w:rFonts w:ascii="Times New Roman" w:eastAsia="Times New Roman" w:hAnsi="Times New Roman" w:cs="Times New Roman"/>
          <w:color w:val="000000"/>
          <w:kern w:val="36"/>
          <w:sz w:val="28"/>
          <w:szCs w:val="28"/>
          <w:lang w:val="uk-UA" w:eastAsia="ru-RU"/>
        </w:rPr>
        <w:t>1 (у 3</w:t>
      </w:r>
      <w:r w:rsidRPr="002D6EA2">
        <w:rPr>
          <w:rFonts w:ascii="Times New Roman" w:eastAsia="Times New Roman" w:hAnsi="Times New Roman" w:cs="Times New Roman"/>
          <w:color w:val="000000"/>
          <w:kern w:val="36"/>
          <w:sz w:val="28"/>
          <w:szCs w:val="28"/>
          <w:lang w:val="uk-UA" w:eastAsia="ru-RU"/>
        </w:rPr>
        <w:t>-4-х класах).</w:t>
      </w:r>
    </w:p>
    <w:p w:rsidR="00A066DB" w:rsidRPr="002D6EA2" w:rsidRDefault="00A066DB" w:rsidP="00E574CF">
      <w:pPr>
        <w:spacing w:after="0" w:line="240" w:lineRule="auto"/>
        <w:ind w:firstLine="425"/>
        <w:jc w:val="both"/>
        <w:rPr>
          <w:rFonts w:ascii="Calibri" w:eastAsia="Times New Roman" w:hAnsi="Calibri" w:cs="Times New Roman"/>
          <w:color w:val="000000"/>
          <w:lang w:val="uk-UA" w:eastAsia="ru-RU"/>
        </w:rPr>
      </w:pPr>
      <w:r w:rsidRPr="002D6EA2">
        <w:rPr>
          <w:rFonts w:ascii="Times New Roman" w:eastAsia="Times New Roman" w:hAnsi="Times New Roman" w:cs="Times New Roman"/>
          <w:b/>
          <w:color w:val="000000"/>
          <w:sz w:val="28"/>
          <w:szCs w:val="28"/>
          <w:lang w:val="uk-UA" w:eastAsia="ru-RU"/>
        </w:rPr>
        <w:t>Звертаємо увагу на те,</w:t>
      </w:r>
      <w:r w:rsidRPr="002D6EA2">
        <w:rPr>
          <w:rFonts w:ascii="Times New Roman" w:eastAsia="Times New Roman" w:hAnsi="Times New Roman" w:cs="Times New Roman"/>
          <w:color w:val="000000"/>
          <w:sz w:val="28"/>
          <w:szCs w:val="28"/>
          <w:lang w:val="uk-UA" w:eastAsia="ru-RU"/>
        </w:rPr>
        <w:t xml:space="preserve"> що </w:t>
      </w:r>
      <w:r>
        <w:rPr>
          <w:rFonts w:ascii="Times New Roman" w:eastAsia="Times New Roman" w:hAnsi="Times New Roman" w:cs="Times New Roman"/>
          <w:color w:val="000000"/>
          <w:sz w:val="28"/>
          <w:szCs w:val="28"/>
          <w:lang w:val="uk-UA" w:eastAsia="ru-RU"/>
        </w:rPr>
        <w:t xml:space="preserve">новий </w:t>
      </w:r>
      <w:r w:rsidRPr="002D6EA2">
        <w:rPr>
          <w:rFonts w:ascii="Times New Roman" w:eastAsia="Times New Roman" w:hAnsi="Times New Roman" w:cs="Times New Roman"/>
          <w:color w:val="000000"/>
          <w:sz w:val="28"/>
          <w:szCs w:val="28"/>
          <w:lang w:val="uk-UA" w:eastAsia="ru-RU"/>
        </w:rPr>
        <w:t xml:space="preserve">Державний стандарт </w:t>
      </w:r>
      <w:r>
        <w:rPr>
          <w:rFonts w:ascii="Times New Roman" w:eastAsia="Times New Roman" w:hAnsi="Times New Roman" w:cs="Times New Roman"/>
          <w:color w:val="000000"/>
          <w:sz w:val="28"/>
          <w:szCs w:val="28"/>
          <w:lang w:val="uk-UA" w:eastAsia="ru-RU"/>
        </w:rPr>
        <w:t xml:space="preserve">початкової освіти 2018 року </w:t>
      </w:r>
      <w:r w:rsidRPr="002D6EA2">
        <w:rPr>
          <w:rFonts w:ascii="Times New Roman" w:eastAsia="Times New Roman" w:hAnsi="Times New Roman" w:cs="Times New Roman"/>
          <w:color w:val="000000"/>
          <w:sz w:val="28"/>
          <w:szCs w:val="28"/>
          <w:lang w:val="uk-UA" w:eastAsia="ru-RU"/>
        </w:rPr>
        <w:t>за</w:t>
      </w:r>
      <w:r>
        <w:rPr>
          <w:rFonts w:ascii="Times New Roman" w:eastAsia="Times New Roman" w:hAnsi="Times New Roman" w:cs="Times New Roman"/>
          <w:color w:val="000000"/>
          <w:sz w:val="28"/>
          <w:szCs w:val="28"/>
          <w:lang w:val="uk-UA" w:eastAsia="ru-RU"/>
        </w:rPr>
        <w:t>стосовується</w:t>
      </w:r>
      <w:r w:rsidRPr="002D6EA2">
        <w:rPr>
          <w:rFonts w:ascii="Times New Roman" w:eastAsia="Times New Roman" w:hAnsi="Times New Roman" w:cs="Times New Roman"/>
          <w:color w:val="000000"/>
          <w:sz w:val="28"/>
          <w:szCs w:val="28"/>
          <w:lang w:val="uk-UA" w:eastAsia="ru-RU"/>
        </w:rPr>
        <w:t xml:space="preserve"> для учнів, які навчаються за програмами дванадцятирічної повної загальної середньої освіти (для учнів 1-х </w:t>
      </w:r>
      <w:r w:rsidR="009214AF">
        <w:rPr>
          <w:rFonts w:ascii="Times New Roman" w:eastAsia="Times New Roman" w:hAnsi="Times New Roman" w:cs="Times New Roman"/>
          <w:color w:val="000000"/>
          <w:sz w:val="28"/>
          <w:szCs w:val="28"/>
          <w:lang w:val="uk-UA" w:eastAsia="ru-RU"/>
        </w:rPr>
        <w:t xml:space="preserve">та 2-х </w:t>
      </w:r>
      <w:r w:rsidRPr="002D6EA2">
        <w:rPr>
          <w:rFonts w:ascii="Times New Roman" w:eastAsia="Times New Roman" w:hAnsi="Times New Roman" w:cs="Times New Roman"/>
          <w:color w:val="000000"/>
          <w:sz w:val="28"/>
          <w:szCs w:val="28"/>
          <w:lang w:val="uk-UA" w:eastAsia="ru-RU"/>
        </w:rPr>
        <w:t xml:space="preserve">класів). </w:t>
      </w:r>
      <w:r w:rsidR="009214AF">
        <w:rPr>
          <w:rFonts w:ascii="Times New Roman" w:eastAsia="Times New Roman" w:hAnsi="Times New Roman" w:cs="Times New Roman"/>
          <w:b/>
          <w:color w:val="000000"/>
          <w:sz w:val="28"/>
          <w:szCs w:val="28"/>
          <w:lang w:val="uk-UA" w:eastAsia="ru-RU"/>
        </w:rPr>
        <w:t>У 3</w:t>
      </w:r>
      <w:r w:rsidRPr="002D6EA2">
        <w:rPr>
          <w:rFonts w:ascii="Times New Roman" w:eastAsia="Times New Roman" w:hAnsi="Times New Roman" w:cs="Times New Roman"/>
          <w:b/>
          <w:color w:val="000000"/>
          <w:sz w:val="28"/>
          <w:szCs w:val="28"/>
          <w:lang w:val="uk-UA" w:eastAsia="ru-RU"/>
        </w:rPr>
        <w:t>-4-х</w:t>
      </w:r>
      <w:r w:rsidRPr="002D6EA2">
        <w:rPr>
          <w:rFonts w:ascii="Times New Roman" w:eastAsia="Times New Roman" w:hAnsi="Times New Roman" w:cs="Times New Roman"/>
          <w:color w:val="000000"/>
          <w:sz w:val="28"/>
          <w:szCs w:val="28"/>
          <w:lang w:val="uk-UA" w:eastAsia="ru-RU"/>
        </w:rPr>
        <w:t xml:space="preserve"> класах реалізується Державний стандарт початкової загальної освіти </w:t>
      </w:r>
      <w:r w:rsidRPr="002D6EA2">
        <w:rPr>
          <w:rFonts w:ascii="Times New Roman" w:eastAsia="Times New Roman" w:hAnsi="Times New Roman" w:cs="Times New Roman"/>
          <w:b/>
          <w:color w:val="000000"/>
          <w:sz w:val="28"/>
          <w:szCs w:val="28"/>
          <w:lang w:val="uk-UA" w:eastAsia="ru-RU"/>
        </w:rPr>
        <w:t>(2011</w:t>
      </w:r>
      <w:r>
        <w:rPr>
          <w:rFonts w:ascii="Times New Roman" w:eastAsia="Times New Roman" w:hAnsi="Times New Roman" w:cs="Times New Roman"/>
          <w:b/>
          <w:color w:val="000000"/>
          <w:sz w:val="28"/>
          <w:szCs w:val="28"/>
          <w:lang w:val="uk-UA" w:eastAsia="ru-RU"/>
        </w:rPr>
        <w:t>р.</w:t>
      </w:r>
      <w:r w:rsidRPr="002D6EA2">
        <w:rPr>
          <w:rFonts w:ascii="Times New Roman" w:eastAsia="Times New Roman" w:hAnsi="Times New Roman" w:cs="Times New Roman"/>
          <w:b/>
          <w:color w:val="000000"/>
          <w:sz w:val="28"/>
          <w:szCs w:val="28"/>
          <w:lang w:val="uk-UA" w:eastAsia="ru-RU"/>
        </w:rPr>
        <w:t>).</w:t>
      </w:r>
      <w:r w:rsidRPr="002D6EA2">
        <w:rPr>
          <w:rFonts w:ascii="Times New Roman" w:eastAsia="Times New Roman" w:hAnsi="Times New Roman" w:cs="Times New Roman"/>
          <w:color w:val="000000"/>
          <w:sz w:val="28"/>
          <w:szCs w:val="28"/>
          <w:lang w:val="uk-UA" w:eastAsia="ru-RU"/>
        </w:rPr>
        <w:t xml:space="preserve">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9214AF" w:rsidRPr="00993B73" w:rsidRDefault="009214AF" w:rsidP="00E574CF">
      <w:pPr>
        <w:shd w:val="clear" w:color="auto" w:fill="FFFFFF"/>
        <w:spacing w:after="0" w:line="240" w:lineRule="auto"/>
        <w:ind w:firstLine="425"/>
        <w:jc w:val="both"/>
        <w:rPr>
          <w:rFonts w:ascii="Times New Roman" w:eastAsia="Times New Roman" w:hAnsi="Times New Roman" w:cs="Times New Roman"/>
          <w:color w:val="000000"/>
          <w:sz w:val="28"/>
          <w:szCs w:val="28"/>
          <w:lang w:val="uk-UA" w:eastAsia="ru-RU"/>
        </w:rPr>
      </w:pPr>
      <w:r w:rsidRPr="00993B73">
        <w:rPr>
          <w:rFonts w:ascii="Times New Roman" w:eastAsia="Times New Roman" w:hAnsi="Times New Roman" w:cs="Times New Roman"/>
          <w:color w:val="000000"/>
          <w:sz w:val="28"/>
          <w:szCs w:val="28"/>
          <w:lang w:val="uk-UA" w:eastAsia="ru-RU"/>
        </w:rPr>
        <w:t>Заклади освіти можуть використовувати типові або інші освітні програми.</w:t>
      </w:r>
    </w:p>
    <w:p w:rsidR="00993B73" w:rsidRPr="00993B73" w:rsidRDefault="00993B73" w:rsidP="00993B73">
      <w:pPr>
        <w:shd w:val="clear" w:color="auto" w:fill="FFFFFF"/>
        <w:spacing w:after="0" w:line="240" w:lineRule="auto"/>
        <w:ind w:firstLine="425"/>
        <w:jc w:val="both"/>
        <w:rPr>
          <w:rFonts w:ascii="Times New Roman" w:eastAsia="Calibri" w:hAnsi="Times New Roman" w:cs="Times New Roman"/>
          <w:sz w:val="28"/>
          <w:szCs w:val="28"/>
          <w:lang w:val="uk-UA"/>
        </w:rPr>
      </w:pPr>
      <w:r w:rsidRPr="00993B73">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425D80" w:rsidRDefault="009214AF" w:rsidP="00E574CF">
      <w:pPr>
        <w:spacing w:after="0" w:line="240" w:lineRule="auto"/>
        <w:ind w:firstLine="425"/>
        <w:jc w:val="both"/>
        <w:rPr>
          <w:rFonts w:ascii="Times New Roman" w:eastAsia="Times New Roman" w:hAnsi="Times New Roman" w:cs="Times New Roman"/>
          <w:color w:val="000000"/>
          <w:sz w:val="28"/>
          <w:szCs w:val="28"/>
          <w:lang w:val="uk-UA" w:eastAsia="ru-RU"/>
        </w:rPr>
      </w:pPr>
      <w:r w:rsidRPr="00993B73">
        <w:rPr>
          <w:rFonts w:ascii="Times New Roman" w:eastAsia="Times New Roman" w:hAnsi="Times New Roman" w:cs="Times New Roman"/>
          <w:color w:val="000000"/>
          <w:sz w:val="28"/>
          <w:szCs w:val="28"/>
          <w:lang w:val="uk-UA" w:eastAsia="ru-RU"/>
        </w:rPr>
        <w:t>У навчальному</w:t>
      </w:r>
      <w:r w:rsidRPr="002D6EA2">
        <w:rPr>
          <w:rFonts w:ascii="Times New Roman" w:eastAsia="Times New Roman" w:hAnsi="Times New Roman" w:cs="Times New Roman"/>
          <w:color w:val="000000"/>
          <w:sz w:val="28"/>
          <w:szCs w:val="28"/>
          <w:lang w:val="uk-UA" w:eastAsia="ru-RU"/>
        </w:rPr>
        <w:t xml:space="preserve">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w:t>
      </w:r>
    </w:p>
    <w:p w:rsidR="009214AF" w:rsidRPr="002D6EA2" w:rsidRDefault="009214AF" w:rsidP="002232FC">
      <w:pPr>
        <w:spacing w:after="0" w:line="240" w:lineRule="auto"/>
        <w:ind w:firstLine="425"/>
        <w:jc w:val="both"/>
        <w:rPr>
          <w:rFonts w:ascii="Calibri" w:eastAsia="Times New Roman" w:hAnsi="Calibri" w:cs="Times New Roman"/>
          <w:color w:val="000000"/>
          <w:lang w:val="uk-UA" w:eastAsia="ru-RU"/>
        </w:rPr>
      </w:pPr>
      <w:r w:rsidRPr="002D6EA2">
        <w:rPr>
          <w:rFonts w:ascii="Times New Roman" w:eastAsia="Times New Roman" w:hAnsi="Times New Roman" w:cs="Times New Roman"/>
          <w:color w:val="000000"/>
          <w:sz w:val="28"/>
          <w:szCs w:val="28"/>
          <w:lang w:val="uk-UA" w:eastAsia="ru-RU"/>
        </w:rPr>
        <w:t>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w:t>
      </w:r>
      <w:r w:rsidR="00FF78A8">
        <w:rPr>
          <w:rFonts w:ascii="Times New Roman" w:eastAsia="Times New Roman" w:hAnsi="Times New Roman" w:cs="Times New Roman"/>
          <w:color w:val="000000"/>
          <w:sz w:val="28"/>
          <w:szCs w:val="28"/>
          <w:lang w:val="uk-UA" w:eastAsia="ru-RU"/>
        </w:rPr>
        <w:t xml:space="preserve">адів загальної середньої освіти </w:t>
      </w:r>
      <w:r w:rsidRPr="002D6EA2">
        <w:rPr>
          <w:rFonts w:ascii="Times New Roman" w:eastAsia="Times New Roman" w:hAnsi="Times New Roman" w:cs="Times New Roman"/>
          <w:color w:val="000000"/>
          <w:sz w:val="28"/>
          <w:szCs w:val="28"/>
          <w:lang w:val="uk-UA" w:eastAsia="ru-RU"/>
        </w:rPr>
        <w:t>(</w:t>
      </w:r>
      <w:hyperlink r:id="rId11" w:history="1">
        <w:r w:rsidR="002232FC" w:rsidRPr="00E939E0">
          <w:rPr>
            <w:rStyle w:val="a3"/>
            <w:rFonts w:ascii="Calibri" w:eastAsia="Times New Roman" w:hAnsi="Calibri" w:cs="Times New Roman"/>
            <w:sz w:val="28"/>
            <w:szCs w:val="28"/>
            <w:lang w:val="uk-UA" w:eastAsia="ru-RU"/>
          </w:rPr>
          <w:t>https://imzo.gov.ua/pidruchniki /pereliki/</w:t>
        </w:r>
      </w:hyperlink>
      <w:r w:rsidRPr="002D6EA2">
        <w:rPr>
          <w:rFonts w:ascii="Times New Roman" w:eastAsia="Times New Roman" w:hAnsi="Times New Roman" w:cs="Times New Roman"/>
          <w:color w:val="000000"/>
          <w:sz w:val="28"/>
          <w:szCs w:val="28"/>
          <w:lang w:val="uk-UA" w:eastAsia="ru-RU"/>
        </w:rPr>
        <w:t>).</w:t>
      </w:r>
    </w:p>
    <w:p w:rsidR="00792BF5" w:rsidRPr="00792BF5" w:rsidRDefault="00425D80" w:rsidP="00792BF5">
      <w:pPr>
        <w:spacing w:after="0" w:line="240" w:lineRule="auto"/>
        <w:ind w:firstLine="567"/>
        <w:jc w:val="both"/>
        <w:rPr>
          <w:rFonts w:ascii="Times New Roman" w:eastAsia="Times New Roman" w:hAnsi="Times New Roman" w:cs="Times New Roman"/>
          <w:sz w:val="24"/>
          <w:szCs w:val="24"/>
          <w:lang w:val="uk-UA" w:eastAsia="ru-RU"/>
        </w:rPr>
      </w:pPr>
      <w:r w:rsidRPr="00425D80">
        <w:rPr>
          <w:rFonts w:ascii="Times New Roman" w:eastAsia="Times New Roman" w:hAnsi="Times New Roman" w:cs="Times New Roman"/>
          <w:bCs/>
          <w:iCs/>
          <w:color w:val="000000"/>
          <w:sz w:val="28"/>
          <w:szCs w:val="28"/>
          <w:lang w:val="uk-UA" w:eastAsia="ru-RU"/>
        </w:rPr>
        <w:t>Наголош</w:t>
      </w:r>
      <w:r w:rsidRPr="00792A72">
        <w:rPr>
          <w:rFonts w:ascii="Times New Roman" w:eastAsia="Times New Roman" w:hAnsi="Times New Roman" w:cs="Times New Roman"/>
          <w:bCs/>
          <w:iCs/>
          <w:color w:val="000000"/>
          <w:sz w:val="28"/>
          <w:szCs w:val="28"/>
          <w:lang w:val="uk-UA" w:eastAsia="ru-RU"/>
        </w:rPr>
        <w:t>уємо</w:t>
      </w:r>
      <w:r w:rsidRPr="00425D80">
        <w:rPr>
          <w:rFonts w:ascii="Times New Roman" w:eastAsia="Times New Roman" w:hAnsi="Times New Roman" w:cs="Times New Roman"/>
          <w:bCs/>
          <w:iCs/>
          <w:color w:val="000000"/>
          <w:sz w:val="28"/>
          <w:szCs w:val="28"/>
          <w:lang w:val="uk-UA" w:eastAsia="ru-RU"/>
        </w:rPr>
        <w:t xml:space="preserve"> на</w:t>
      </w:r>
      <w:r w:rsidR="00792BF5" w:rsidRPr="00792A72">
        <w:rPr>
          <w:rFonts w:ascii="Times New Roman" w:eastAsia="Times New Roman" w:hAnsi="Times New Roman" w:cs="Times New Roman"/>
          <w:bCs/>
          <w:iCs/>
          <w:color w:val="000000"/>
          <w:sz w:val="28"/>
          <w:szCs w:val="28"/>
          <w:lang w:val="uk-UA" w:eastAsia="ru-RU"/>
        </w:rPr>
        <w:t xml:space="preserve"> необхідності врахування у діяльності початкової освіти нормативно-правової бази Нової української школи ( у 1-2 класах)</w:t>
      </w:r>
      <w:r w:rsidR="00792BF5" w:rsidRPr="00792BF5">
        <w:rPr>
          <w:rFonts w:ascii="Times New Roman" w:eastAsia="Times New Roman" w:hAnsi="Times New Roman" w:cs="Times New Roman"/>
          <w:bCs/>
          <w:iCs/>
          <w:color w:val="000000"/>
          <w:sz w:val="28"/>
          <w:szCs w:val="28"/>
          <w:lang w:eastAsia="ru-RU"/>
        </w:rPr>
        <w:t> </w:t>
      </w:r>
      <w:r w:rsidR="00792BF5" w:rsidRPr="00792A72">
        <w:rPr>
          <w:rFonts w:ascii="Times New Roman" w:eastAsia="Times New Roman" w:hAnsi="Times New Roman" w:cs="Times New Roman"/>
          <w:bCs/>
          <w:iCs/>
          <w:color w:val="000000"/>
          <w:sz w:val="28"/>
          <w:szCs w:val="28"/>
          <w:lang w:val="uk-UA" w:eastAsia="ru-RU"/>
        </w:rPr>
        <w:t xml:space="preserve"> та </w:t>
      </w:r>
      <w:r w:rsidR="00792BF5" w:rsidRPr="00792A72">
        <w:rPr>
          <w:rFonts w:ascii="Times New Roman" w:eastAsia="Times New Roman" w:hAnsi="Times New Roman" w:cs="Times New Roman"/>
          <w:color w:val="000000"/>
          <w:sz w:val="28"/>
          <w:szCs w:val="28"/>
          <w:lang w:val="uk-UA" w:eastAsia="ru-RU"/>
        </w:rPr>
        <w:lastRenderedPageBreak/>
        <w:t xml:space="preserve">Державного стандарту загальної початкової освіти, затвердженого постановою </w:t>
      </w:r>
      <w:r w:rsidR="00792BF5" w:rsidRPr="00792BF5">
        <w:rPr>
          <w:rFonts w:ascii="Times New Roman" w:eastAsia="Times New Roman" w:hAnsi="Times New Roman" w:cs="Times New Roman"/>
          <w:color w:val="000000"/>
          <w:sz w:val="28"/>
          <w:szCs w:val="28"/>
          <w:lang w:eastAsia="ru-RU"/>
        </w:rPr>
        <w:t xml:space="preserve">Кабінету Міністрів України №462 </w:t>
      </w:r>
      <w:r>
        <w:rPr>
          <w:rFonts w:ascii="Times New Roman" w:eastAsia="Times New Roman" w:hAnsi="Times New Roman" w:cs="Times New Roman"/>
          <w:color w:val="000000"/>
          <w:sz w:val="28"/>
          <w:szCs w:val="28"/>
          <w:lang w:eastAsia="ru-RU"/>
        </w:rPr>
        <w:t>від 20.04.2011 (у3-4-х класах)</w:t>
      </w:r>
      <w:r>
        <w:rPr>
          <w:rFonts w:ascii="Times New Roman" w:eastAsia="Times New Roman" w:hAnsi="Times New Roman" w:cs="Times New Roman"/>
          <w:color w:val="000000"/>
          <w:sz w:val="28"/>
          <w:szCs w:val="28"/>
          <w:lang w:val="uk-UA" w:eastAsia="ru-RU"/>
        </w:rPr>
        <w:t>:</w:t>
      </w:r>
    </w:p>
    <w:p w:rsidR="00792BF5" w:rsidRPr="00B43A5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val="uk-UA" w:eastAsia="ru-RU"/>
        </w:rPr>
      </w:pPr>
      <w:r w:rsidRPr="00B43A55">
        <w:rPr>
          <w:rFonts w:ascii="Times New Roman" w:eastAsia="Times New Roman" w:hAnsi="Times New Roman" w:cs="Times New Roman"/>
          <w:color w:val="000000"/>
          <w:sz w:val="28"/>
          <w:szCs w:val="28"/>
          <w:lang w:val="uk-UA" w:eastAsia="ru-RU"/>
        </w:rPr>
        <w:t>Наказ МОН України від 08.04.2015 №412 «Про затвердження Інструкції щодо заповнення Класного журналу для 1-4-х класів загальноосвітніх навчальних закладів» зареєстрований в Міністерстві юстиції України 27.04.2015 за №472/26917</w:t>
      </w:r>
    </w:p>
    <w:p w:rsidR="00792BF5" w:rsidRPr="00B43A5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val="uk-UA" w:eastAsia="ru-RU"/>
        </w:rPr>
      </w:pPr>
      <w:r w:rsidRPr="00B43A55">
        <w:rPr>
          <w:rFonts w:ascii="Times New Roman" w:eastAsia="Times New Roman" w:hAnsi="Times New Roman" w:cs="Times New Roman"/>
          <w:color w:val="000000"/>
          <w:sz w:val="28"/>
          <w:szCs w:val="28"/>
          <w:lang w:val="uk-UA" w:eastAsia="ru-RU"/>
        </w:rPr>
        <w:t>Наказ Міністерства освіти і науки України від 19.08.2016 №1009 «Про орієнтовні вимоги до контролю та оцінювання навчальних досягнень учнів початкової школи»</w:t>
      </w:r>
    </w:p>
    <w:p w:rsidR="00792BF5" w:rsidRPr="00B43A5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val="uk-UA" w:eastAsia="ru-RU"/>
        </w:rPr>
      </w:pPr>
      <w:r w:rsidRPr="00B43A55">
        <w:rPr>
          <w:rFonts w:ascii="Times New Roman" w:eastAsia="Times New Roman" w:hAnsi="Times New Roman" w:cs="Times New Roman"/>
          <w:color w:val="000000"/>
          <w:sz w:val="28"/>
          <w:szCs w:val="28"/>
          <w:lang w:val="uk-UA" w:eastAsia="ru-RU"/>
        </w:rPr>
        <w:t>Концепція Нової української школи від 14.12.2016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України від 13.07.2017 №1021 «Про організаційні питання запровадження Концепції Нової української школи у ЗНЗ І ступеня»</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України від 13.07.2017 №1028 «Про проведення всеукраїнського експерименту на базі загальноосвітніх навчальних закладі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Постанова Кабінету Міні</w:t>
      </w:r>
      <w:proofErr w:type="gramStart"/>
      <w:r w:rsidRPr="00792BF5">
        <w:rPr>
          <w:rFonts w:ascii="Times New Roman" w:eastAsia="Times New Roman" w:hAnsi="Times New Roman" w:cs="Times New Roman"/>
          <w:color w:val="000000"/>
          <w:sz w:val="28"/>
          <w:szCs w:val="28"/>
          <w:lang w:eastAsia="ru-RU"/>
        </w:rPr>
        <w:t>стр</w:t>
      </w:r>
      <w:proofErr w:type="gramEnd"/>
      <w:r w:rsidRPr="00792BF5">
        <w:rPr>
          <w:rFonts w:ascii="Times New Roman" w:eastAsia="Times New Roman" w:hAnsi="Times New Roman" w:cs="Times New Roman"/>
          <w:color w:val="000000"/>
          <w:sz w:val="28"/>
          <w:szCs w:val="28"/>
          <w:lang w:eastAsia="ru-RU"/>
        </w:rPr>
        <w:t>ів України №87 від 21.02.2018 «Про затвердження Державного стандарту початкової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України від 05.03.2018 № 223 «Щодо упровадження ігрових та діяльнісних методів навчання в освітній процес перших класів закладів загальної середньої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№283 від 23.03.2018 «Про затвердження Методичних рекомендацій щодо організації освітнього простору Нової української школи»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№268 від 21.03.2018  «Про затвердження типових освітніх та навчальних програм для 1-2-х класів закладів загальної середньої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 xml:space="preserve">Наказ МОН від 22.03.2018 №271 «Про затвердження Примірного переліку корекційних засобів навчання та реабілітаційного обладнання </w:t>
      </w:r>
      <w:proofErr w:type="gramStart"/>
      <w:r w:rsidRPr="00792BF5">
        <w:rPr>
          <w:rFonts w:ascii="Times New Roman" w:eastAsia="Times New Roman" w:hAnsi="Times New Roman" w:cs="Times New Roman"/>
          <w:color w:val="000000"/>
          <w:sz w:val="28"/>
          <w:szCs w:val="28"/>
          <w:lang w:eastAsia="ru-RU"/>
        </w:rPr>
        <w:t>для</w:t>
      </w:r>
      <w:proofErr w:type="gramEnd"/>
      <w:r w:rsidRPr="00792BF5">
        <w:rPr>
          <w:rFonts w:ascii="Times New Roman" w:eastAsia="Times New Roman" w:hAnsi="Times New Roman" w:cs="Times New Roman"/>
          <w:color w:val="000000"/>
          <w:sz w:val="28"/>
          <w:szCs w:val="28"/>
          <w:lang w:eastAsia="ru-RU"/>
        </w:rPr>
        <w:t xml:space="preserve"> спеціальних закладів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Лист МОН України від 27.03.2018 №1/9-181 «Роз’яснення щодо освітніх програм, що не є типовими»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Лист МОН України від 02.04.2018 №1/9-190 «Щодо скороченої тривалості уроку для учнів початкової школи»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№367 від 17.04.2018 «Порядок зарахування, відрахування та переведення учні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 xml:space="preserve"> до державних </w:t>
      </w:r>
      <w:proofErr w:type="gramStart"/>
      <w:r w:rsidRPr="00792BF5">
        <w:rPr>
          <w:rFonts w:ascii="Times New Roman" w:eastAsia="Times New Roman" w:hAnsi="Times New Roman" w:cs="Times New Roman"/>
          <w:color w:val="000000"/>
          <w:sz w:val="28"/>
          <w:szCs w:val="28"/>
          <w:lang w:eastAsia="ru-RU"/>
        </w:rPr>
        <w:t>та</w:t>
      </w:r>
      <w:proofErr w:type="gramEnd"/>
      <w:r w:rsidRPr="00792BF5">
        <w:rPr>
          <w:rFonts w:ascii="Times New Roman" w:eastAsia="Times New Roman" w:hAnsi="Times New Roman" w:cs="Times New Roman"/>
          <w:color w:val="000000"/>
          <w:sz w:val="28"/>
          <w:szCs w:val="28"/>
          <w:lang w:eastAsia="ru-RU"/>
        </w:rPr>
        <w:t xml:space="preserve"> комунальних закладів освіти для здобуття повної загальної середньої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Лист МОН України від 19.04.2018 №1/9-249 «Щодо забезпечення наступності дошкільної та початкової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№407 від 20.04.2018 «Про затвердження типової освітньої програми закладів загальної середньої освіти І ступеня»</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 xml:space="preserve">Лист МОН від 18.05.2018 №1/9-322 «Щодо порядку поділу класів на групи при вивченні окремих предметів у загальноосвітніх навчальних закладах в умовах повної або часткової інтеграції </w:t>
      </w:r>
      <w:proofErr w:type="gramStart"/>
      <w:r w:rsidRPr="00792BF5">
        <w:rPr>
          <w:rFonts w:ascii="Times New Roman" w:eastAsia="Times New Roman" w:hAnsi="Times New Roman" w:cs="Times New Roman"/>
          <w:color w:val="000000"/>
          <w:sz w:val="28"/>
          <w:szCs w:val="28"/>
          <w:lang w:eastAsia="ru-RU"/>
        </w:rPr>
        <w:t>р</w:t>
      </w:r>
      <w:proofErr w:type="gramEnd"/>
      <w:r w:rsidRPr="00792BF5">
        <w:rPr>
          <w:rFonts w:ascii="Times New Roman" w:eastAsia="Times New Roman" w:hAnsi="Times New Roman" w:cs="Times New Roman"/>
          <w:color w:val="000000"/>
          <w:sz w:val="28"/>
          <w:szCs w:val="28"/>
          <w:lang w:eastAsia="ru-RU"/>
        </w:rPr>
        <w:t xml:space="preserve">ізних освітніх галузей, </w:t>
      </w:r>
      <w:r w:rsidRPr="00792BF5">
        <w:rPr>
          <w:rFonts w:ascii="Times New Roman" w:eastAsia="Times New Roman" w:hAnsi="Times New Roman" w:cs="Times New Roman"/>
          <w:color w:val="000000"/>
          <w:sz w:val="28"/>
          <w:szCs w:val="28"/>
          <w:lang w:eastAsia="ru-RU"/>
        </w:rPr>
        <w:lastRenderedPageBreak/>
        <w:t>можливість якої передбачена Державним стандартом початкової освіти, затвердженим постановою Кабінету Міністрів України №87 від 21.02.2018»</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Лист МОН від 03.07.2018 №1/9-415 «Інструктивно – методичні рекомендації щодо вивчення в закладах загальної середньої освіти навчальних предметі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 xml:space="preserve"> </w:t>
      </w:r>
      <w:proofErr w:type="gramStart"/>
      <w:r w:rsidRPr="00792BF5">
        <w:rPr>
          <w:rFonts w:ascii="Times New Roman" w:eastAsia="Times New Roman" w:hAnsi="Times New Roman" w:cs="Times New Roman"/>
          <w:color w:val="000000"/>
          <w:sz w:val="28"/>
          <w:szCs w:val="28"/>
          <w:lang w:eastAsia="ru-RU"/>
        </w:rPr>
        <w:t>та</w:t>
      </w:r>
      <w:proofErr w:type="gramEnd"/>
      <w:r w:rsidRPr="00792BF5">
        <w:rPr>
          <w:rFonts w:ascii="Times New Roman" w:eastAsia="Times New Roman" w:hAnsi="Times New Roman" w:cs="Times New Roman"/>
          <w:color w:val="000000"/>
          <w:sz w:val="28"/>
          <w:szCs w:val="28"/>
          <w:lang w:eastAsia="ru-RU"/>
        </w:rPr>
        <w:t xml:space="preserve"> організація освітнього процесу у 2018/2019 навчальному році»</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№816 від 26.07.2018 «Про затвердження типової освітньої програми початкової освіти спеціальних закладів загальної середньої освіти для учнів 1 класі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 xml:space="preserve"> з інтелектуальними порушеннями»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№1143 від 10.08.2018 «Пpo затвердження професійного стандарту «Вчитель початкових класі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 xml:space="preserve"> закладу загальної середньої освіти»</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proofErr w:type="gramStart"/>
      <w:r w:rsidRPr="00792BF5">
        <w:rPr>
          <w:rFonts w:ascii="Times New Roman" w:eastAsia="Times New Roman" w:hAnsi="Times New Roman" w:cs="Times New Roman"/>
          <w:color w:val="000000"/>
          <w:sz w:val="28"/>
          <w:szCs w:val="28"/>
          <w:lang w:eastAsia="ru-RU"/>
        </w:rPr>
        <w:t>Наказ МОН №924 від 20.08.2018 «Про затвердження методичних рекомендацій щоло оцінювання навчальних досягнень учнів першого класу у Новій українській школі»</w:t>
      </w:r>
      <w:proofErr w:type="gramEnd"/>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МОН №925 від 20.08.2018 «Методичні рекомендації щодо адаптаційного періоду для учнів першого класу»</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Наказ від 07.12.2018р. №1362</w:t>
      </w:r>
      <w:proofErr w:type="gramStart"/>
      <w:r w:rsidRPr="00792BF5">
        <w:rPr>
          <w:rFonts w:ascii="Times New Roman" w:eastAsia="Times New Roman" w:hAnsi="Times New Roman" w:cs="Times New Roman"/>
          <w:color w:val="000000"/>
          <w:sz w:val="28"/>
          <w:szCs w:val="28"/>
          <w:lang w:eastAsia="ru-RU"/>
        </w:rPr>
        <w:t xml:space="preserve"> П</w:t>
      </w:r>
      <w:proofErr w:type="gramEnd"/>
      <w:r w:rsidRPr="00792BF5">
        <w:rPr>
          <w:rFonts w:ascii="Times New Roman" w:eastAsia="Times New Roman" w:hAnsi="Times New Roman" w:cs="Times New Roman"/>
          <w:color w:val="000000"/>
          <w:sz w:val="28"/>
          <w:szCs w:val="28"/>
          <w:lang w:eastAsia="ru-RU"/>
        </w:rPr>
        <w:t>ро затвердження методичних рекомендацій  щодо заповнення Класного журналу</w:t>
      </w:r>
    </w:p>
    <w:p w:rsidR="00792BF5" w:rsidRPr="00792BF5" w:rsidRDefault="00792BF5" w:rsidP="00792BF5">
      <w:pPr>
        <w:numPr>
          <w:ilvl w:val="0"/>
          <w:numId w:val="7"/>
        </w:numPr>
        <w:spacing w:after="0" w:line="240" w:lineRule="auto"/>
        <w:ind w:left="426"/>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 xml:space="preserve">Лист МОН від 10.06.2019 № 1/9-365 “Про переліки навчальної літератури, рекомендованої Міністерством освіти і науки України для використання </w:t>
      </w:r>
      <w:proofErr w:type="gramStart"/>
      <w:r w:rsidRPr="00792BF5">
        <w:rPr>
          <w:rFonts w:ascii="Times New Roman" w:eastAsia="Times New Roman" w:hAnsi="Times New Roman" w:cs="Times New Roman"/>
          <w:color w:val="000000"/>
          <w:sz w:val="28"/>
          <w:szCs w:val="28"/>
          <w:lang w:eastAsia="ru-RU"/>
        </w:rPr>
        <w:t>у</w:t>
      </w:r>
      <w:proofErr w:type="gramEnd"/>
      <w:r w:rsidRPr="00792BF5">
        <w:rPr>
          <w:rFonts w:ascii="Times New Roman" w:eastAsia="Times New Roman" w:hAnsi="Times New Roman" w:cs="Times New Roman"/>
          <w:color w:val="000000"/>
          <w:sz w:val="28"/>
          <w:szCs w:val="28"/>
          <w:lang w:eastAsia="ru-RU"/>
        </w:rPr>
        <w:t xml:space="preserve"> закладах освіти у 2019/2020 навчальному році”.</w:t>
      </w:r>
    </w:p>
    <w:p w:rsidR="00792BF5" w:rsidRPr="00792BF5" w:rsidRDefault="00792BF5" w:rsidP="00792BF5">
      <w:pPr>
        <w:spacing w:after="0" w:line="240" w:lineRule="auto"/>
        <w:ind w:firstLine="567"/>
        <w:jc w:val="both"/>
        <w:rPr>
          <w:rFonts w:ascii="Times New Roman" w:eastAsia="Times New Roman" w:hAnsi="Times New Roman" w:cs="Times New Roman"/>
          <w:sz w:val="24"/>
          <w:szCs w:val="24"/>
          <w:lang w:eastAsia="ru-RU"/>
        </w:rPr>
      </w:pPr>
      <w:r w:rsidRPr="00792BF5">
        <w:rPr>
          <w:rFonts w:ascii="Times New Roman" w:eastAsia="Times New Roman" w:hAnsi="Times New Roman" w:cs="Times New Roman"/>
          <w:color w:val="000000"/>
          <w:sz w:val="28"/>
          <w:szCs w:val="28"/>
          <w:lang w:eastAsia="ru-RU"/>
        </w:rPr>
        <w:t>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w:t>
      </w:r>
    </w:p>
    <w:p w:rsidR="00792BF5" w:rsidRPr="00792BF5" w:rsidRDefault="00792BF5" w:rsidP="00792BF5">
      <w:pPr>
        <w:numPr>
          <w:ilvl w:val="0"/>
          <w:numId w:val="8"/>
        </w:numPr>
        <w:spacing w:after="0" w:line="240" w:lineRule="auto"/>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для 1 класів - особливості організації освітнього процесу в 1 класах </w:t>
      </w:r>
      <w:r w:rsidRPr="00792BF5">
        <w:rPr>
          <w:rFonts w:ascii="Times New Roman" w:eastAsia="Times New Roman" w:hAnsi="Times New Roman" w:cs="Times New Roman"/>
          <w:color w:val="000000"/>
          <w:sz w:val="28"/>
          <w:szCs w:val="28"/>
          <w:lang w:eastAsia="ru-RU"/>
        </w:rPr>
        <w:br/>
        <w:t xml:space="preserve">за Типовими освітніми програмами, розробленими </w:t>
      </w:r>
      <w:proofErr w:type="gramStart"/>
      <w:r w:rsidRPr="00792BF5">
        <w:rPr>
          <w:rFonts w:ascii="Times New Roman" w:eastAsia="Times New Roman" w:hAnsi="Times New Roman" w:cs="Times New Roman"/>
          <w:color w:val="000000"/>
          <w:sz w:val="28"/>
          <w:szCs w:val="28"/>
          <w:lang w:eastAsia="ru-RU"/>
        </w:rPr>
        <w:t>п</w:t>
      </w:r>
      <w:proofErr w:type="gramEnd"/>
      <w:r w:rsidRPr="00792BF5">
        <w:rPr>
          <w:rFonts w:ascii="Times New Roman" w:eastAsia="Times New Roman" w:hAnsi="Times New Roman" w:cs="Times New Roman"/>
          <w:color w:val="000000"/>
          <w:sz w:val="28"/>
          <w:szCs w:val="28"/>
          <w:lang w:eastAsia="ru-RU"/>
        </w:rPr>
        <w:t>ід керівництвом Савченко О. Я., Шияна Р. Б. висвітлено у листі МОН № 1/9-415 від 03.07.18 року «Щодо вивчення у закладах загальної середньої освіти навчальних предметів у 2018/2019 навчальному році»;</w:t>
      </w:r>
    </w:p>
    <w:p w:rsidR="00792BF5" w:rsidRPr="003377A0" w:rsidRDefault="00792BF5" w:rsidP="003377A0">
      <w:pPr>
        <w:numPr>
          <w:ilvl w:val="0"/>
          <w:numId w:val="8"/>
        </w:numPr>
        <w:spacing w:after="280" w:line="240" w:lineRule="auto"/>
        <w:jc w:val="both"/>
        <w:textAlignment w:val="baseline"/>
        <w:rPr>
          <w:rFonts w:ascii="Times New Roman" w:eastAsia="Times New Roman" w:hAnsi="Times New Roman" w:cs="Times New Roman"/>
          <w:color w:val="000000"/>
          <w:sz w:val="28"/>
          <w:szCs w:val="28"/>
          <w:lang w:eastAsia="ru-RU"/>
        </w:rPr>
      </w:pPr>
      <w:r w:rsidRPr="00792BF5">
        <w:rPr>
          <w:rFonts w:ascii="Times New Roman" w:eastAsia="Times New Roman" w:hAnsi="Times New Roman" w:cs="Times New Roman"/>
          <w:color w:val="000000"/>
          <w:sz w:val="28"/>
          <w:szCs w:val="28"/>
          <w:lang w:eastAsia="ru-RU"/>
        </w:rPr>
        <w:t>для 3-4 класів – додаток до листа Міністерства освіти і науки України від 09.08.2017 р. № 1/9-436 «Методичні рекомендації щодо викладання у початковій школі у 2017/2018 навчальному році»</w:t>
      </w:r>
    </w:p>
    <w:p w:rsidR="009F6644" w:rsidRPr="002232FC" w:rsidRDefault="009F6644" w:rsidP="002232FC">
      <w:pPr>
        <w:spacing w:after="0" w:line="240" w:lineRule="auto"/>
        <w:ind w:firstLine="567"/>
        <w:jc w:val="both"/>
        <w:rPr>
          <w:rFonts w:ascii="Times New Roman" w:eastAsia="Times New Roman" w:hAnsi="Times New Roman" w:cs="Times New Roman"/>
          <w:sz w:val="28"/>
          <w:szCs w:val="28"/>
          <w:lang w:val="uk-UA" w:eastAsia="ru-RU"/>
        </w:rPr>
      </w:pPr>
      <w:r w:rsidRPr="002232FC">
        <w:rPr>
          <w:rFonts w:ascii="Times New Roman" w:eastAsia="Times New Roman" w:hAnsi="Times New Roman" w:cs="Times New Roman"/>
          <w:sz w:val="28"/>
          <w:szCs w:val="28"/>
          <w:lang w:val="uk-UA" w:eastAsia="ru-RU"/>
        </w:rPr>
        <w:t>О</w:t>
      </w:r>
      <w:r w:rsidRPr="002232FC">
        <w:rPr>
          <w:rFonts w:ascii="Times New Roman" w:eastAsia="Times New Roman" w:hAnsi="Times New Roman" w:cs="Times New Roman"/>
          <w:sz w:val="28"/>
          <w:szCs w:val="28"/>
          <w:lang w:eastAsia="ru-RU"/>
        </w:rPr>
        <w:t xml:space="preserve">сновна мета Нової української школи (НУШ) – створення школи, у якій буде приємно навчатись і яка даватиме учням не тільки знання, як це відбувається зараз, а й уміння застосовувати їх у житті. Один з головних принципів НУШ – умотивований учитель. Це означає сприяння його професійному та особистому зростанню, а також </w:t>
      </w:r>
      <w:proofErr w:type="gramStart"/>
      <w:r w:rsidRPr="002232FC">
        <w:rPr>
          <w:rFonts w:ascii="Times New Roman" w:eastAsia="Times New Roman" w:hAnsi="Times New Roman" w:cs="Times New Roman"/>
          <w:sz w:val="28"/>
          <w:szCs w:val="28"/>
          <w:lang w:eastAsia="ru-RU"/>
        </w:rPr>
        <w:t>п</w:t>
      </w:r>
      <w:proofErr w:type="gramEnd"/>
      <w:r w:rsidRPr="002232FC">
        <w:rPr>
          <w:rFonts w:ascii="Times New Roman" w:eastAsia="Times New Roman" w:hAnsi="Times New Roman" w:cs="Times New Roman"/>
          <w:sz w:val="28"/>
          <w:szCs w:val="28"/>
          <w:lang w:eastAsia="ru-RU"/>
        </w:rPr>
        <w:t>ідвищенню соціального статусу</w:t>
      </w:r>
    </w:p>
    <w:p w:rsidR="009214AF" w:rsidRPr="002232FC" w:rsidRDefault="009214AF" w:rsidP="004D5DA7">
      <w:pPr>
        <w:spacing w:after="0"/>
        <w:ind w:firstLine="567"/>
        <w:jc w:val="both"/>
        <w:rPr>
          <w:rFonts w:ascii="Times New Roman" w:hAnsi="Times New Roman" w:cs="Times New Roman"/>
          <w:sz w:val="28"/>
          <w:szCs w:val="28"/>
          <w:lang w:val="uk-UA"/>
        </w:rPr>
      </w:pPr>
      <w:r w:rsidRPr="002232FC">
        <w:rPr>
          <w:rFonts w:ascii="Times New Roman" w:hAnsi="Times New Roman" w:cs="Times New Roman"/>
          <w:sz w:val="28"/>
          <w:szCs w:val="28"/>
          <w:lang w:val="uk-UA"/>
        </w:rPr>
        <w:t xml:space="preserve">Одним з пріоритетів </w:t>
      </w:r>
      <w:r w:rsidR="00753772">
        <w:rPr>
          <w:rFonts w:ascii="Times New Roman" w:hAnsi="Times New Roman" w:cs="Times New Roman"/>
          <w:sz w:val="28"/>
          <w:szCs w:val="28"/>
          <w:lang w:val="uk-UA"/>
        </w:rPr>
        <w:t xml:space="preserve">нової </w:t>
      </w:r>
      <w:r w:rsidRPr="002232FC">
        <w:rPr>
          <w:rFonts w:ascii="Times New Roman" w:hAnsi="Times New Roman" w:cs="Times New Roman"/>
          <w:sz w:val="28"/>
          <w:szCs w:val="28"/>
          <w:lang w:val="uk-UA"/>
        </w:rPr>
        <w:t xml:space="preserve">освітньої політики є дебюрократизація діяльності педагогічних працівників, упровадження органами управління освітою сучасних принципів державно-громадської моделі управління. </w:t>
      </w:r>
    </w:p>
    <w:p w:rsidR="009214AF" w:rsidRPr="00753772" w:rsidRDefault="00D9200B" w:rsidP="004D5DA7">
      <w:pPr>
        <w:spacing w:after="0"/>
        <w:jc w:val="both"/>
        <w:rPr>
          <w:rFonts w:ascii="Times New Roman" w:hAnsi="Times New Roman" w:cs="Times New Roman"/>
          <w:sz w:val="28"/>
          <w:szCs w:val="28"/>
          <w:lang w:val="uk-UA"/>
        </w:rPr>
      </w:pPr>
      <w:r w:rsidRPr="00D9200B">
        <w:rPr>
          <w:lang w:val="uk-UA"/>
        </w:rPr>
        <w:lastRenderedPageBreak/>
        <w:t xml:space="preserve"> </w:t>
      </w:r>
      <w:r w:rsidR="00753772">
        <w:rPr>
          <w:lang w:val="uk-UA"/>
        </w:rPr>
        <w:tab/>
      </w:r>
      <w:r w:rsidRPr="00753772">
        <w:rPr>
          <w:rFonts w:ascii="Times New Roman" w:hAnsi="Times New Roman" w:cs="Times New Roman"/>
          <w:sz w:val="28"/>
          <w:szCs w:val="28"/>
          <w:lang w:val="uk-UA"/>
        </w:rPr>
        <w:t>У</w:t>
      </w:r>
      <w:r w:rsidR="009214AF" w:rsidRPr="00753772">
        <w:rPr>
          <w:rFonts w:ascii="Times New Roman" w:hAnsi="Times New Roman" w:cs="Times New Roman"/>
          <w:sz w:val="28"/>
          <w:szCs w:val="28"/>
          <w:lang w:val="uk-UA"/>
        </w:rPr>
        <w:t xml:space="preserve"> розвиток положень наказу Міністерства освіти і науки України від 27.05.2014 № 648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листа Міністерства освіти і науки України від 11.11.2014 № 1/9-586 "Щодо здійснення вчителем науково-дослідницької діяльності та пошукової роботи" </w:t>
      </w:r>
      <w:r w:rsidRPr="00753772">
        <w:rPr>
          <w:rFonts w:ascii="Times New Roman" w:hAnsi="Times New Roman" w:cs="Times New Roman"/>
          <w:sz w:val="28"/>
          <w:szCs w:val="28"/>
          <w:lang w:val="uk-UA"/>
        </w:rPr>
        <w:t xml:space="preserve">ще раз слід наголосити на </w:t>
      </w:r>
      <w:r w:rsidR="009214AF" w:rsidRPr="00753772">
        <w:rPr>
          <w:rFonts w:ascii="Times New Roman" w:hAnsi="Times New Roman" w:cs="Times New Roman"/>
          <w:sz w:val="28"/>
          <w:szCs w:val="28"/>
          <w:lang w:val="uk-UA"/>
        </w:rPr>
        <w:t>неухильному дотриманні принципів педагогічної свободи вчителя.</w:t>
      </w:r>
      <w:r w:rsidRPr="00753772">
        <w:rPr>
          <w:rFonts w:ascii="Times New Roman" w:hAnsi="Times New Roman" w:cs="Times New Roman"/>
          <w:sz w:val="28"/>
          <w:szCs w:val="28"/>
          <w:lang w:val="uk-UA"/>
        </w:rPr>
        <w:t xml:space="preserve"> А саме:</w:t>
      </w:r>
    </w:p>
    <w:p w:rsidR="009214AF" w:rsidRPr="00753772" w:rsidRDefault="009214AF" w:rsidP="004D5DA7">
      <w:pPr>
        <w:spacing w:after="0"/>
        <w:ind w:firstLine="708"/>
        <w:jc w:val="both"/>
        <w:rPr>
          <w:rFonts w:ascii="Times New Roman" w:hAnsi="Times New Roman" w:cs="Times New Roman"/>
          <w:sz w:val="28"/>
          <w:szCs w:val="28"/>
        </w:rPr>
      </w:pPr>
      <w:r w:rsidRPr="00753772">
        <w:rPr>
          <w:rFonts w:ascii="Times New Roman" w:hAnsi="Times New Roman" w:cs="Times New Roman"/>
          <w:sz w:val="28"/>
          <w:szCs w:val="28"/>
        </w:rPr>
        <w:t xml:space="preserve">Календарне та поурочне планування здійснюється вчителем </w:t>
      </w:r>
      <w:proofErr w:type="gramStart"/>
      <w:r w:rsidRPr="00753772">
        <w:rPr>
          <w:rFonts w:ascii="Times New Roman" w:hAnsi="Times New Roman" w:cs="Times New Roman"/>
          <w:sz w:val="28"/>
          <w:szCs w:val="28"/>
        </w:rPr>
        <w:t>у дов</w:t>
      </w:r>
      <w:proofErr w:type="gramEnd"/>
      <w:r w:rsidRPr="00753772">
        <w:rPr>
          <w:rFonts w:ascii="Times New Roman" w:hAnsi="Times New Roman" w:cs="Times New Roman"/>
          <w:sz w:val="28"/>
          <w:szCs w:val="28"/>
        </w:rPr>
        <w:t>ільній формі, у тому числі з використанням друкованих чи електронних джерел тощо. Формат, обсяг, структура, змі</w:t>
      </w:r>
      <w:proofErr w:type="gramStart"/>
      <w:r w:rsidRPr="00753772">
        <w:rPr>
          <w:rFonts w:ascii="Times New Roman" w:hAnsi="Times New Roman" w:cs="Times New Roman"/>
          <w:sz w:val="28"/>
          <w:szCs w:val="28"/>
        </w:rPr>
        <w:t>ст</w:t>
      </w:r>
      <w:proofErr w:type="gramEnd"/>
      <w:r w:rsidRPr="00753772">
        <w:rPr>
          <w:rFonts w:ascii="Times New Roman" w:hAnsi="Times New Roman" w:cs="Times New Roman"/>
          <w:sz w:val="28"/>
          <w:szCs w:val="28"/>
        </w:rPr>
        <w:t xml:space="preserve"> та оформлення календарних планів </w:t>
      </w:r>
      <w:r w:rsidR="00D9200B" w:rsidRPr="00753772">
        <w:rPr>
          <w:rFonts w:ascii="Times New Roman" w:hAnsi="Times New Roman" w:cs="Times New Roman"/>
          <w:sz w:val="28"/>
          <w:szCs w:val="28"/>
        </w:rPr>
        <w:t xml:space="preserve">та поурочних планів-конспектів </w:t>
      </w:r>
      <w:r w:rsidR="00D9200B" w:rsidRPr="00753772">
        <w:rPr>
          <w:rFonts w:ascii="Times New Roman" w:hAnsi="Times New Roman" w:cs="Times New Roman"/>
          <w:sz w:val="28"/>
          <w:szCs w:val="28"/>
          <w:lang w:val="uk-UA"/>
        </w:rPr>
        <w:t>є</w:t>
      </w:r>
      <w:r w:rsidRPr="00753772">
        <w:rPr>
          <w:rFonts w:ascii="Times New Roman" w:hAnsi="Times New Roman" w:cs="Times New Roman"/>
          <w:sz w:val="28"/>
          <w:szCs w:val="28"/>
        </w:rPr>
        <w:t xml:space="preserve"> індивідуальною справою вчителя. Встановлення універсальних у </w:t>
      </w:r>
      <w:proofErr w:type="gramStart"/>
      <w:r w:rsidRPr="00753772">
        <w:rPr>
          <w:rFonts w:ascii="Times New Roman" w:hAnsi="Times New Roman" w:cs="Times New Roman"/>
          <w:sz w:val="28"/>
          <w:szCs w:val="28"/>
        </w:rPr>
        <w:t>межах</w:t>
      </w:r>
      <w:proofErr w:type="gramEnd"/>
      <w:r w:rsidRPr="00753772">
        <w:rPr>
          <w:rFonts w:ascii="Times New Roman" w:hAnsi="Times New Roman" w:cs="Times New Roman"/>
          <w:sz w:val="28"/>
          <w:szCs w:val="28"/>
        </w:rPr>
        <w:t xml:space="preserve"> навчального закладу, міста, району чи області с</w:t>
      </w:r>
      <w:r w:rsidR="00D9200B" w:rsidRPr="00753772">
        <w:rPr>
          <w:rFonts w:ascii="Times New Roman" w:hAnsi="Times New Roman" w:cs="Times New Roman"/>
          <w:sz w:val="28"/>
          <w:szCs w:val="28"/>
        </w:rPr>
        <w:t xml:space="preserve">тандартів таких документів </w:t>
      </w:r>
      <w:r w:rsidR="00D9200B" w:rsidRPr="00753772">
        <w:rPr>
          <w:rFonts w:ascii="Times New Roman" w:hAnsi="Times New Roman" w:cs="Times New Roman"/>
          <w:sz w:val="28"/>
          <w:szCs w:val="28"/>
          <w:lang w:val="uk-UA"/>
        </w:rPr>
        <w:t>є</w:t>
      </w:r>
      <w:r w:rsidRPr="00753772">
        <w:rPr>
          <w:rFonts w:ascii="Times New Roman" w:hAnsi="Times New Roman" w:cs="Times New Roman"/>
          <w:sz w:val="28"/>
          <w:szCs w:val="28"/>
        </w:rPr>
        <w:t xml:space="preserve"> неприпустимим. Строки їхнього зберігання вчителем також законодавчо не встановлені, а відтак вчитель самостійно приймає про це </w:t>
      </w:r>
      <w:proofErr w:type="gramStart"/>
      <w:r w:rsidRPr="00753772">
        <w:rPr>
          <w:rFonts w:ascii="Times New Roman" w:hAnsi="Times New Roman" w:cs="Times New Roman"/>
          <w:sz w:val="28"/>
          <w:szCs w:val="28"/>
        </w:rPr>
        <w:t>р</w:t>
      </w:r>
      <w:proofErr w:type="gramEnd"/>
      <w:r w:rsidRPr="00753772">
        <w:rPr>
          <w:rFonts w:ascii="Times New Roman" w:hAnsi="Times New Roman" w:cs="Times New Roman"/>
          <w:sz w:val="28"/>
          <w:szCs w:val="28"/>
        </w:rPr>
        <w:t>ішення.</w:t>
      </w:r>
    </w:p>
    <w:p w:rsidR="009214AF" w:rsidRPr="00753772" w:rsidRDefault="009214AF" w:rsidP="004D5DA7">
      <w:pPr>
        <w:spacing w:after="0"/>
        <w:ind w:firstLine="708"/>
        <w:jc w:val="both"/>
        <w:rPr>
          <w:rFonts w:ascii="Times New Roman" w:hAnsi="Times New Roman" w:cs="Times New Roman"/>
          <w:sz w:val="28"/>
          <w:szCs w:val="28"/>
        </w:rPr>
      </w:pPr>
      <w:r w:rsidRPr="00753772">
        <w:rPr>
          <w:rFonts w:ascii="Times New Roman" w:hAnsi="Times New Roman" w:cs="Times New Roman"/>
          <w:sz w:val="28"/>
          <w:szCs w:val="28"/>
        </w:rPr>
        <w:t>Створення, наповнення т</w:t>
      </w:r>
      <w:r w:rsidR="00D9200B" w:rsidRPr="00753772">
        <w:rPr>
          <w:rFonts w:ascii="Times New Roman" w:hAnsi="Times New Roman" w:cs="Times New Roman"/>
          <w:sz w:val="28"/>
          <w:szCs w:val="28"/>
        </w:rPr>
        <w:t xml:space="preserve">а зберігання </w:t>
      </w:r>
      <w:proofErr w:type="gramStart"/>
      <w:r w:rsidR="00D9200B" w:rsidRPr="00753772">
        <w:rPr>
          <w:rFonts w:ascii="Times New Roman" w:hAnsi="Times New Roman" w:cs="Times New Roman"/>
          <w:sz w:val="28"/>
          <w:szCs w:val="28"/>
        </w:rPr>
        <w:t>р</w:t>
      </w:r>
      <w:proofErr w:type="gramEnd"/>
      <w:r w:rsidR="00D9200B" w:rsidRPr="00753772">
        <w:rPr>
          <w:rFonts w:ascii="Times New Roman" w:hAnsi="Times New Roman" w:cs="Times New Roman"/>
          <w:sz w:val="28"/>
          <w:szCs w:val="28"/>
        </w:rPr>
        <w:t>ізноманітних порт</w:t>
      </w:r>
      <w:r w:rsidRPr="00753772">
        <w:rPr>
          <w:rFonts w:ascii="Times New Roman" w:hAnsi="Times New Roman" w:cs="Times New Roman"/>
          <w:sz w:val="28"/>
          <w:szCs w:val="28"/>
        </w:rPr>
        <w:t>фоліо, папок, альбомів тощо з напрацюваннями вчителя на паперових носіях, в тому числі при підготовці його до чергової чи позачергової атестації, участі в конкурсах тощо не належить до передбачених законодавством видів роботи й не може вимагатися від вчителя керівниками навчального закладу, представниками методичних служб чи органів управління освітою.</w:t>
      </w:r>
    </w:p>
    <w:p w:rsidR="00D9200B" w:rsidRPr="00D9200B" w:rsidRDefault="00D9200B" w:rsidP="004D5DA7">
      <w:pPr>
        <w:spacing w:after="0"/>
        <w:ind w:firstLine="425"/>
        <w:jc w:val="both"/>
        <w:rPr>
          <w:lang w:val="uk-UA"/>
        </w:rPr>
      </w:pPr>
      <w:r w:rsidRPr="00753772">
        <w:rPr>
          <w:rFonts w:ascii="Times New Roman" w:eastAsia="Times New Roman" w:hAnsi="Times New Roman" w:cs="Times New Roman"/>
          <w:color w:val="000000"/>
          <w:sz w:val="28"/>
          <w:szCs w:val="28"/>
          <w:lang w:val="uk-UA" w:eastAsia="ru-RU"/>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w:t>
      </w:r>
      <w:r w:rsidRPr="002D6EA2">
        <w:rPr>
          <w:rFonts w:ascii="Times New Roman" w:eastAsia="Times New Roman" w:hAnsi="Times New Roman" w:cs="Times New Roman"/>
          <w:color w:val="000000"/>
          <w:sz w:val="28"/>
          <w:szCs w:val="28"/>
          <w:lang w:val="uk-UA" w:eastAsia="ru-RU"/>
        </w:rPr>
        <w:t xml:space="preserve"> впровадженням авторських навчальних програм, проектів, освітніх методик і технологій, методів і засобів, насамперед методик компетентнісного навчання.</w:t>
      </w:r>
    </w:p>
    <w:p w:rsidR="00D9200B" w:rsidRPr="002D6EA2" w:rsidRDefault="00D9200B" w:rsidP="004D5DA7">
      <w:pPr>
        <w:shd w:val="clear" w:color="auto" w:fill="FFFFFF"/>
        <w:spacing w:after="0" w:line="240" w:lineRule="auto"/>
        <w:ind w:firstLine="425"/>
        <w:jc w:val="both"/>
        <w:rPr>
          <w:rFonts w:ascii="Calibri" w:eastAsia="Times New Roman" w:hAnsi="Calibri" w:cs="Times New Roman"/>
          <w:color w:val="000000"/>
          <w:lang w:val="uk-UA" w:eastAsia="ru-RU"/>
        </w:rPr>
      </w:pPr>
      <w:r w:rsidRPr="002D6EA2">
        <w:rPr>
          <w:rFonts w:ascii="Times New Roman" w:eastAsia="Times New Roman" w:hAnsi="Times New Roman" w:cs="Times New Roman"/>
          <w:color w:val="000000"/>
          <w:sz w:val="28"/>
          <w:szCs w:val="28"/>
          <w:lang w:val="uk-UA" w:eastAsia="ru-RU"/>
        </w:rPr>
        <w:t xml:space="preserve">Отже, </w:t>
      </w:r>
      <w:r w:rsidRPr="002D6EA2">
        <w:rPr>
          <w:rFonts w:ascii="Times New Roman" w:eastAsia="Times New Roman" w:hAnsi="Times New Roman" w:cs="Times New Roman"/>
          <w:b/>
          <w:color w:val="000000"/>
          <w:sz w:val="28"/>
          <w:szCs w:val="28"/>
          <w:lang w:val="uk-UA" w:eastAsia="ru-RU"/>
        </w:rPr>
        <w:t>вчитель має право</w:t>
      </w:r>
      <w:r w:rsidRPr="002D6EA2">
        <w:rPr>
          <w:rFonts w:ascii="Times New Roman" w:eastAsia="Times New Roman" w:hAnsi="Times New Roman" w:cs="Times New Roman"/>
          <w:color w:val="000000"/>
          <w:sz w:val="28"/>
          <w:szCs w:val="28"/>
          <w:lang w:val="uk-UA" w:eastAsia="ru-RU"/>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D9200B" w:rsidRPr="002D6EA2" w:rsidRDefault="00D9200B" w:rsidP="004D5DA7">
      <w:pPr>
        <w:spacing w:after="0" w:line="240" w:lineRule="auto"/>
        <w:ind w:firstLine="425"/>
        <w:jc w:val="both"/>
        <w:rPr>
          <w:rFonts w:ascii="Calibri" w:eastAsia="Times New Roman" w:hAnsi="Calibri" w:cs="Times New Roman"/>
          <w:color w:val="000000"/>
          <w:lang w:val="uk-UA" w:eastAsia="ru-RU"/>
        </w:rPr>
      </w:pPr>
      <w:r w:rsidRPr="002D6EA2">
        <w:rPr>
          <w:rFonts w:ascii="Times New Roman" w:eastAsia="Times New Roman" w:hAnsi="Times New Roman" w:cs="Times New Roman"/>
          <w:color w:val="000000"/>
          <w:sz w:val="28"/>
          <w:szCs w:val="28"/>
          <w:lang w:val="uk-UA" w:eastAsia="ru-RU"/>
        </w:rPr>
        <w:t>Звертаєм</w:t>
      </w:r>
      <w:r w:rsidR="0037614A">
        <w:rPr>
          <w:rFonts w:ascii="Times New Roman" w:eastAsia="Times New Roman" w:hAnsi="Times New Roman" w:cs="Times New Roman"/>
          <w:color w:val="000000"/>
          <w:sz w:val="28"/>
          <w:szCs w:val="28"/>
          <w:lang w:val="uk-UA" w:eastAsia="ru-RU"/>
        </w:rPr>
        <w:t>о увагу</w:t>
      </w:r>
      <w:r w:rsidRPr="002D6EA2">
        <w:rPr>
          <w:rFonts w:ascii="Times New Roman" w:eastAsia="Times New Roman" w:hAnsi="Times New Roman" w:cs="Times New Roman"/>
          <w:color w:val="000000"/>
          <w:sz w:val="28"/>
          <w:szCs w:val="28"/>
          <w:lang w:val="uk-UA" w:eastAsia="ru-RU"/>
        </w:rPr>
        <w:t xml:space="preserve"> на те, що відповідно до вимог Державного стандарту початкової освіти у навчальних програмах з усіх предметів і курсів</w:t>
      </w:r>
      <w:r w:rsidRPr="002D6EA2">
        <w:rPr>
          <w:rFonts w:ascii="Times New Roman" w:eastAsia="Times New Roman" w:hAnsi="Times New Roman" w:cs="Times New Roman"/>
          <w:b/>
          <w:bCs/>
          <w:color w:val="000000"/>
          <w:sz w:val="28"/>
          <w:szCs w:val="28"/>
          <w:lang w:val="uk-UA" w:eastAsia="ru-RU"/>
        </w:rPr>
        <w:t xml:space="preserve"> </w:t>
      </w:r>
      <w:r w:rsidRPr="002D6EA2">
        <w:rPr>
          <w:rFonts w:ascii="Times New Roman" w:eastAsia="Times New Roman" w:hAnsi="Times New Roman" w:cs="Times New Roman"/>
          <w:b/>
          <w:color w:val="000000"/>
          <w:sz w:val="28"/>
          <w:szCs w:val="28"/>
          <w:lang w:val="uk-UA" w:eastAsia="ru-RU"/>
        </w:rPr>
        <w:t>передбачено 20% резервного часу</w:t>
      </w:r>
      <w:r w:rsidRPr="002D6EA2">
        <w:rPr>
          <w:rFonts w:ascii="Times New Roman" w:eastAsia="Times New Roman" w:hAnsi="Times New Roman" w:cs="Times New Roman"/>
          <w:color w:val="000000"/>
          <w:sz w:val="28"/>
          <w:szCs w:val="28"/>
          <w:lang w:val="uk-UA" w:eastAsia="ru-RU"/>
        </w:rPr>
        <w:t>. При складанні календарно-тематичного планування учитель може викор</w:t>
      </w:r>
      <w:r w:rsidR="0037614A">
        <w:rPr>
          <w:rFonts w:ascii="Times New Roman" w:eastAsia="Times New Roman" w:hAnsi="Times New Roman" w:cs="Times New Roman"/>
          <w:color w:val="000000"/>
          <w:sz w:val="28"/>
          <w:szCs w:val="28"/>
          <w:lang w:val="uk-UA" w:eastAsia="ru-RU"/>
        </w:rPr>
        <w:t xml:space="preserve">истовувати його на свій розсуд. </w:t>
      </w:r>
      <w:r w:rsidRPr="002D6EA2">
        <w:rPr>
          <w:rFonts w:ascii="Times New Roman" w:eastAsia="Times New Roman" w:hAnsi="Times New Roman" w:cs="Times New Roman"/>
          <w:color w:val="000000"/>
          <w:sz w:val="28"/>
          <w:szCs w:val="28"/>
          <w:lang w:val="uk-UA" w:eastAsia="ru-RU"/>
        </w:rPr>
        <w:t xml:space="preserve">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w:t>
      </w:r>
      <w:r w:rsidRPr="002D6EA2">
        <w:rPr>
          <w:rFonts w:ascii="Times New Roman" w:eastAsia="Times New Roman" w:hAnsi="Times New Roman" w:cs="Times New Roman"/>
          <w:color w:val="000000"/>
          <w:sz w:val="28"/>
          <w:szCs w:val="28"/>
          <w:lang w:val="uk-UA" w:eastAsia="ru-RU"/>
        </w:rPr>
        <w:lastRenderedPageBreak/>
        <w:t>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D9200B" w:rsidRPr="00753772" w:rsidRDefault="00D9200B" w:rsidP="004D5DA7">
      <w:pPr>
        <w:spacing w:after="0"/>
        <w:ind w:firstLine="425"/>
        <w:rPr>
          <w:rFonts w:ascii="Times New Roman" w:hAnsi="Times New Roman" w:cs="Times New Roman"/>
          <w:sz w:val="28"/>
          <w:szCs w:val="28"/>
          <w:lang w:val="uk-UA"/>
        </w:rPr>
      </w:pPr>
      <w:r w:rsidRPr="00753772">
        <w:rPr>
          <w:rFonts w:ascii="Times New Roman" w:hAnsi="Times New Roman" w:cs="Times New Roman"/>
          <w:sz w:val="28"/>
          <w:szCs w:val="28"/>
        </w:rPr>
        <w:t xml:space="preserve">Відтак, контроль щодо так званого "відхилення" вчителя від календарного планування чи від матеріалів </w:t>
      </w:r>
      <w:proofErr w:type="gramStart"/>
      <w:r w:rsidRPr="00753772">
        <w:rPr>
          <w:rFonts w:ascii="Times New Roman" w:hAnsi="Times New Roman" w:cs="Times New Roman"/>
          <w:sz w:val="28"/>
          <w:szCs w:val="28"/>
        </w:rPr>
        <w:t>п</w:t>
      </w:r>
      <w:proofErr w:type="gramEnd"/>
      <w:r w:rsidRPr="00753772">
        <w:rPr>
          <w:rFonts w:ascii="Times New Roman" w:hAnsi="Times New Roman" w:cs="Times New Roman"/>
          <w:sz w:val="28"/>
          <w:szCs w:val="28"/>
        </w:rPr>
        <w:t xml:space="preserve">ідручника </w:t>
      </w:r>
      <w:r w:rsidRPr="00753772">
        <w:rPr>
          <w:rFonts w:ascii="Times New Roman" w:hAnsi="Times New Roman" w:cs="Times New Roman"/>
          <w:sz w:val="28"/>
          <w:szCs w:val="28"/>
          <w:lang w:val="uk-UA"/>
        </w:rPr>
        <w:t>є</w:t>
      </w:r>
      <w:r w:rsidRPr="00753772">
        <w:rPr>
          <w:rFonts w:ascii="Times New Roman" w:hAnsi="Times New Roman" w:cs="Times New Roman"/>
          <w:sz w:val="28"/>
          <w:szCs w:val="28"/>
        </w:rPr>
        <w:t xml:space="preserve"> неправомірним і неприпустимим.</w:t>
      </w:r>
    </w:p>
    <w:p w:rsidR="009214AF" w:rsidRPr="00C51083" w:rsidRDefault="009214AF" w:rsidP="004D5DA7">
      <w:pPr>
        <w:spacing w:after="0"/>
        <w:ind w:firstLine="425"/>
        <w:jc w:val="both"/>
        <w:rPr>
          <w:rFonts w:ascii="Times New Roman" w:hAnsi="Times New Roman" w:cs="Times New Roman"/>
          <w:sz w:val="28"/>
          <w:szCs w:val="28"/>
        </w:rPr>
      </w:pPr>
      <w:r w:rsidRPr="00C51083">
        <w:rPr>
          <w:rFonts w:ascii="Times New Roman" w:hAnsi="Times New Roman" w:cs="Times New Roman"/>
          <w:sz w:val="28"/>
          <w:szCs w:val="28"/>
        </w:rPr>
        <w:t xml:space="preserve"> Вибі</w:t>
      </w:r>
      <w:proofErr w:type="gramStart"/>
      <w:r w:rsidRPr="00C51083">
        <w:rPr>
          <w:rFonts w:ascii="Times New Roman" w:hAnsi="Times New Roman" w:cs="Times New Roman"/>
          <w:sz w:val="28"/>
          <w:szCs w:val="28"/>
        </w:rPr>
        <w:t>р</w:t>
      </w:r>
      <w:proofErr w:type="gramEnd"/>
      <w:r w:rsidRPr="00C51083">
        <w:rPr>
          <w:rFonts w:ascii="Times New Roman" w:hAnsi="Times New Roman" w:cs="Times New Roman"/>
          <w:sz w:val="28"/>
          <w:szCs w:val="28"/>
        </w:rPr>
        <w:t xml:space="preserve"> форм та методів викладання є винятково прерогативою вчителя й не можуть регламентуватися ні адміністрацією навчального закладу, ні органами управління освітою. Вимоги окремих керівників щодо зведення діяльності педагога до застосування ним лише традиційної класно-урочної форми проведення занять чи застосування </w:t>
      </w:r>
      <w:proofErr w:type="gramStart"/>
      <w:r w:rsidRPr="00C51083">
        <w:rPr>
          <w:rFonts w:ascii="Times New Roman" w:hAnsi="Times New Roman" w:cs="Times New Roman"/>
          <w:sz w:val="28"/>
          <w:szCs w:val="28"/>
        </w:rPr>
        <w:t>тих</w:t>
      </w:r>
      <w:proofErr w:type="gramEnd"/>
      <w:r w:rsidRPr="00C51083">
        <w:rPr>
          <w:rFonts w:ascii="Times New Roman" w:hAnsi="Times New Roman" w:cs="Times New Roman"/>
          <w:sz w:val="28"/>
          <w:szCs w:val="28"/>
        </w:rPr>
        <w:t xml:space="preserve"> чи інших мето</w:t>
      </w:r>
      <w:r w:rsidR="00D9200B" w:rsidRPr="00C51083">
        <w:rPr>
          <w:rFonts w:ascii="Times New Roman" w:hAnsi="Times New Roman" w:cs="Times New Roman"/>
          <w:sz w:val="28"/>
          <w:szCs w:val="28"/>
        </w:rPr>
        <w:t xml:space="preserve">дик </w:t>
      </w:r>
      <w:r w:rsidR="00D9200B" w:rsidRPr="00C51083">
        <w:rPr>
          <w:rFonts w:ascii="Times New Roman" w:hAnsi="Times New Roman" w:cs="Times New Roman"/>
          <w:sz w:val="28"/>
          <w:szCs w:val="28"/>
          <w:lang w:val="uk-UA"/>
        </w:rPr>
        <w:t>є</w:t>
      </w:r>
      <w:r w:rsidRPr="00C51083">
        <w:rPr>
          <w:rFonts w:ascii="Times New Roman" w:hAnsi="Times New Roman" w:cs="Times New Roman"/>
          <w:sz w:val="28"/>
          <w:szCs w:val="28"/>
        </w:rPr>
        <w:t xml:space="preserve"> неправомірними й вчитель не зобов'язаний їх виконувати.</w:t>
      </w:r>
    </w:p>
    <w:p w:rsidR="00A066DB" w:rsidRPr="004D5DA7" w:rsidRDefault="00C22211" w:rsidP="004D5DA7">
      <w:pPr>
        <w:spacing w:after="0" w:line="240" w:lineRule="auto"/>
        <w:ind w:firstLine="567"/>
        <w:jc w:val="both"/>
        <w:rPr>
          <w:rStyle w:val="a3"/>
          <w:rFonts w:ascii="Times New Roman" w:hAnsi="Times New Roman" w:cs="Times New Roman"/>
          <w:iCs/>
          <w:color w:val="auto"/>
          <w:sz w:val="28"/>
          <w:szCs w:val="28"/>
          <w:lang w:val="uk-UA"/>
        </w:rPr>
      </w:pPr>
      <w:r w:rsidRPr="00143F56">
        <w:rPr>
          <w:rFonts w:ascii="Times New Roman" w:hAnsi="Times New Roman" w:cs="Times New Roman"/>
          <w:b/>
          <w:sz w:val="28"/>
          <w:szCs w:val="28"/>
          <w:lang w:val="uk-UA"/>
        </w:rPr>
        <w:t>Нагадуємо,</w:t>
      </w:r>
      <w:r w:rsidRPr="00143F56">
        <w:rPr>
          <w:rFonts w:ascii="Times New Roman" w:hAnsi="Times New Roman" w:cs="Times New Roman"/>
          <w:sz w:val="28"/>
          <w:szCs w:val="28"/>
          <w:lang w:val="uk-UA"/>
        </w:rPr>
        <w:t xml:space="preserve"> </w:t>
      </w:r>
      <w:r w:rsidRPr="00C50C1B">
        <w:rPr>
          <w:rFonts w:ascii="Times New Roman" w:hAnsi="Times New Roman" w:cs="Times New Roman"/>
          <w:b/>
          <w:sz w:val="28"/>
          <w:szCs w:val="28"/>
          <w:lang w:val="uk-UA"/>
        </w:rPr>
        <w:t>що першочергове право викладання усіх дисциплін у початковій школі належить учителю початкових класів.</w:t>
      </w:r>
      <w:r>
        <w:rPr>
          <w:rFonts w:ascii="Times New Roman" w:hAnsi="Times New Roman" w:cs="Times New Roman"/>
          <w:sz w:val="28"/>
          <w:szCs w:val="28"/>
          <w:lang w:val="uk-UA"/>
        </w:rPr>
        <w:t xml:space="preserve">  В</w:t>
      </w:r>
      <w:r w:rsidRPr="00143F56">
        <w:rPr>
          <w:rFonts w:ascii="Times New Roman" w:hAnsi="Times New Roman" w:cs="Times New Roman"/>
          <w:sz w:val="28"/>
          <w:szCs w:val="28"/>
          <w:lang w:val="uk-UA"/>
        </w:rPr>
        <w:t xml:space="preserve">ідповідно до </w:t>
      </w:r>
      <w:hyperlink r:id="rId12" w:tgtFrame="_blank" w:history="1">
        <w:r w:rsidRPr="00143F56">
          <w:rPr>
            <w:rStyle w:val="a3"/>
            <w:rFonts w:ascii="Times New Roman" w:hAnsi="Times New Roman" w:cs="Times New Roman"/>
            <w:sz w:val="28"/>
            <w:szCs w:val="28"/>
            <w:lang w:val="uk-UA"/>
          </w:rPr>
          <w:t>угоди з ЦК Профспілки педагогічних працівників МОН</w:t>
        </w:r>
      </w:hyperlink>
      <w:r w:rsidRPr="00143F56">
        <w:rPr>
          <w:rFonts w:ascii="Times New Roman" w:hAnsi="Times New Roman" w:cs="Times New Roman"/>
          <w:sz w:val="28"/>
          <w:szCs w:val="28"/>
          <w:lang w:val="uk-UA"/>
        </w:rPr>
        <w:t xml:space="preserve">, можна </w:t>
      </w:r>
      <w:r w:rsidRPr="00143F56">
        <w:rPr>
          <w:rStyle w:val="a4"/>
          <w:rFonts w:ascii="Times New Roman" w:hAnsi="Times New Roman" w:cs="Times New Roman"/>
          <w:sz w:val="28"/>
          <w:szCs w:val="28"/>
          <w:lang w:val="uk-UA"/>
        </w:rPr>
        <w:t xml:space="preserve">“передавати уроки з окремих предметів у початкових класах, в т. ч. уроки іноземної мови, фізичної культури, </w:t>
      </w:r>
      <w:r w:rsidRPr="00143F56">
        <w:rPr>
          <w:rStyle w:val="a5"/>
          <w:rFonts w:ascii="Times New Roman" w:hAnsi="Times New Roman" w:cs="Times New Roman"/>
          <w:b w:val="0"/>
          <w:i/>
          <w:iCs/>
          <w:sz w:val="28"/>
          <w:szCs w:val="28"/>
          <w:lang w:val="uk-UA"/>
        </w:rPr>
        <w:t>образотворчого мистецтва, музики</w:t>
      </w:r>
      <w:r w:rsidRPr="00143F56">
        <w:rPr>
          <w:rStyle w:val="a4"/>
          <w:rFonts w:ascii="Times New Roman" w:hAnsi="Times New Roman" w:cs="Times New Roman"/>
          <w:sz w:val="28"/>
          <w:szCs w:val="28"/>
          <w:lang w:val="uk-UA"/>
        </w:rPr>
        <w:t xml:space="preserve">, інформатики лише спеціалістам за наявності </w:t>
      </w:r>
      <w:r w:rsidRPr="00993B73">
        <w:rPr>
          <w:rStyle w:val="a4"/>
          <w:rFonts w:ascii="Times New Roman" w:hAnsi="Times New Roman" w:cs="Times New Roman"/>
          <w:b/>
          <w:sz w:val="28"/>
          <w:szCs w:val="28"/>
          <w:lang w:val="uk-UA"/>
        </w:rPr>
        <w:t>об’єктивних</w:t>
      </w:r>
      <w:r w:rsidRPr="00143F56">
        <w:rPr>
          <w:rStyle w:val="a4"/>
          <w:rFonts w:ascii="Times New Roman" w:hAnsi="Times New Roman" w:cs="Times New Roman"/>
          <w:sz w:val="28"/>
          <w:szCs w:val="28"/>
          <w:lang w:val="uk-UA"/>
        </w:rPr>
        <w:t xml:space="preserve"> причин та </w:t>
      </w:r>
      <w:r w:rsidRPr="00143F56">
        <w:rPr>
          <w:rStyle w:val="a5"/>
          <w:rFonts w:ascii="Times New Roman" w:hAnsi="Times New Roman" w:cs="Times New Roman"/>
          <w:iCs/>
          <w:sz w:val="28"/>
          <w:szCs w:val="28"/>
          <w:lang w:val="uk-UA"/>
        </w:rPr>
        <w:t>обов’язкової письмової згоди учителів початкових класів</w:t>
      </w:r>
      <w:r w:rsidRPr="00143F56">
        <w:rPr>
          <w:rStyle w:val="a4"/>
          <w:rFonts w:ascii="Times New Roman" w:hAnsi="Times New Roman" w:cs="Times New Roman"/>
          <w:sz w:val="28"/>
          <w:szCs w:val="28"/>
          <w:lang w:val="uk-UA"/>
        </w:rPr>
        <w:t xml:space="preserve">, забезпечуючи при цьому оплату праці відповідно до положень п. 74 </w:t>
      </w:r>
      <w:hyperlink r:id="rId13" w:tgtFrame="_blank" w:history="1">
        <w:r w:rsidRPr="004D5DA7">
          <w:rPr>
            <w:rStyle w:val="a3"/>
            <w:rFonts w:ascii="Times New Roman" w:hAnsi="Times New Roman" w:cs="Times New Roman"/>
            <w:iCs/>
            <w:color w:val="auto"/>
            <w:sz w:val="28"/>
            <w:szCs w:val="28"/>
            <w:lang w:val="uk-UA"/>
          </w:rPr>
          <w:t>Інструкції про порядок обчислення заробітної плати працівників освіти</w:t>
        </w:r>
      </w:hyperlink>
      <w:r w:rsidRPr="004D5DA7">
        <w:rPr>
          <w:rStyle w:val="a3"/>
          <w:rFonts w:ascii="Times New Roman" w:hAnsi="Times New Roman" w:cs="Times New Roman"/>
          <w:iCs/>
          <w:color w:val="auto"/>
          <w:sz w:val="28"/>
          <w:szCs w:val="28"/>
          <w:lang w:val="uk-UA"/>
        </w:rPr>
        <w:t xml:space="preserve">. </w:t>
      </w:r>
    </w:p>
    <w:p w:rsidR="006D2F71" w:rsidRPr="00C50C1B" w:rsidRDefault="00C22211" w:rsidP="00E574CF">
      <w:pPr>
        <w:spacing w:after="0" w:line="240" w:lineRule="auto"/>
        <w:ind w:firstLine="567"/>
        <w:jc w:val="both"/>
        <w:rPr>
          <w:rStyle w:val="a3"/>
          <w:rFonts w:ascii="Times New Roman" w:hAnsi="Times New Roman" w:cs="Times New Roman"/>
          <w:b/>
          <w:iCs/>
          <w:color w:val="auto"/>
          <w:sz w:val="28"/>
          <w:szCs w:val="28"/>
          <w:u w:val="none"/>
          <w:lang w:val="uk-UA"/>
        </w:rPr>
      </w:pPr>
      <w:r w:rsidRPr="00C50C1B">
        <w:rPr>
          <w:rStyle w:val="a3"/>
          <w:rFonts w:ascii="Times New Roman" w:hAnsi="Times New Roman" w:cs="Times New Roman"/>
          <w:b/>
          <w:iCs/>
          <w:color w:val="auto"/>
          <w:sz w:val="28"/>
          <w:szCs w:val="28"/>
          <w:u w:val="none"/>
          <w:lang w:val="uk-UA"/>
        </w:rPr>
        <w:t xml:space="preserve">Не рекомендовано інтегровані курси в початковій школі розділяти на окремі предмети. </w:t>
      </w:r>
    </w:p>
    <w:p w:rsidR="004D5DA7" w:rsidRPr="001F0987" w:rsidRDefault="004D5DA7" w:rsidP="00E574CF">
      <w:pPr>
        <w:spacing w:after="0" w:line="240" w:lineRule="auto"/>
        <w:ind w:firstLine="567"/>
        <w:jc w:val="both"/>
        <w:rPr>
          <w:rStyle w:val="a3"/>
          <w:rFonts w:ascii="Times New Roman" w:hAnsi="Times New Roman" w:cs="Times New Roman"/>
          <w:iCs/>
          <w:color w:val="auto"/>
          <w:sz w:val="28"/>
          <w:szCs w:val="28"/>
          <w:u w:val="none"/>
          <w:lang w:val="uk-UA"/>
        </w:rPr>
      </w:pPr>
      <w:r w:rsidRPr="001F0987">
        <w:rPr>
          <w:rStyle w:val="a3"/>
          <w:rFonts w:ascii="Times New Roman" w:hAnsi="Times New Roman" w:cs="Times New Roman"/>
          <w:iCs/>
          <w:color w:val="auto"/>
          <w:sz w:val="28"/>
          <w:szCs w:val="28"/>
          <w:u w:val="none"/>
          <w:lang w:val="uk-UA"/>
        </w:rPr>
        <w:t xml:space="preserve">За законом </w:t>
      </w:r>
      <w:r w:rsidR="001F0987" w:rsidRPr="001F0987">
        <w:rPr>
          <w:rStyle w:val="a3"/>
          <w:rFonts w:ascii="Times New Roman" w:hAnsi="Times New Roman" w:cs="Times New Roman"/>
          <w:iCs/>
          <w:color w:val="auto"/>
          <w:sz w:val="28"/>
          <w:szCs w:val="28"/>
          <w:u w:val="none"/>
          <w:lang w:val="uk-UA"/>
        </w:rPr>
        <w:t>Нормативного акту, який зобов’язує вчителів початкових класів проводити виховну годину в певний де</w:t>
      </w:r>
      <w:r w:rsidR="001F0987">
        <w:rPr>
          <w:rStyle w:val="a3"/>
          <w:rFonts w:ascii="Times New Roman" w:hAnsi="Times New Roman" w:cs="Times New Roman"/>
          <w:iCs/>
          <w:color w:val="auto"/>
          <w:sz w:val="28"/>
          <w:szCs w:val="28"/>
          <w:u w:val="none"/>
          <w:lang w:val="uk-UA"/>
        </w:rPr>
        <w:t>н</w:t>
      </w:r>
      <w:r w:rsidR="001F0987" w:rsidRPr="001F0987">
        <w:rPr>
          <w:rStyle w:val="a3"/>
          <w:rFonts w:ascii="Times New Roman" w:hAnsi="Times New Roman" w:cs="Times New Roman"/>
          <w:iCs/>
          <w:color w:val="auto"/>
          <w:sz w:val="28"/>
          <w:szCs w:val="28"/>
          <w:u w:val="none"/>
          <w:lang w:val="uk-UA"/>
        </w:rPr>
        <w:t xml:space="preserve">ь і час, Міністерством освіти і України не передбачено. </w:t>
      </w:r>
    </w:p>
    <w:p w:rsidR="00E574CF" w:rsidRDefault="001F0987" w:rsidP="00E574CF">
      <w:pPr>
        <w:pStyle w:val="a7"/>
        <w:pBdr>
          <w:bottom w:val="single" w:sz="8" w:space="5" w:color="4F81BD" w:themeColor="accent1"/>
        </w:pBdr>
        <w:ind w:firstLine="567"/>
        <w:jc w:val="both"/>
        <w:rPr>
          <w:rFonts w:ascii="Times New Roman" w:hAnsi="Times New Roman" w:cs="Times New Roman"/>
          <w:iCs/>
          <w:color w:val="auto"/>
          <w:sz w:val="28"/>
          <w:szCs w:val="28"/>
          <w:lang w:val="uk-UA"/>
        </w:rPr>
      </w:pPr>
      <w:r w:rsidRPr="001F0987">
        <w:rPr>
          <w:rStyle w:val="a3"/>
          <w:rFonts w:ascii="Times New Roman" w:hAnsi="Times New Roman" w:cs="Times New Roman"/>
          <w:iCs/>
          <w:color w:val="auto"/>
          <w:sz w:val="28"/>
          <w:szCs w:val="28"/>
          <w:u w:val="none"/>
          <w:lang w:val="uk-UA"/>
        </w:rPr>
        <w:t>У той же час, відповідно до наказу Міністерства освіти і науки України від 25.06.2018 за №676 «Про</w:t>
      </w:r>
      <w:r>
        <w:rPr>
          <w:rStyle w:val="a3"/>
          <w:rFonts w:ascii="Times New Roman" w:hAnsi="Times New Roman" w:cs="Times New Roman"/>
          <w:iCs/>
          <w:color w:val="auto"/>
          <w:sz w:val="28"/>
          <w:szCs w:val="28"/>
          <w:u w:val="none"/>
          <w:lang w:val="uk-UA"/>
        </w:rPr>
        <w:t xml:space="preserve"> затв</w:t>
      </w:r>
      <w:r w:rsidRPr="001F0987">
        <w:rPr>
          <w:rStyle w:val="a3"/>
          <w:rFonts w:ascii="Times New Roman" w:hAnsi="Times New Roman" w:cs="Times New Roman"/>
          <w:iCs/>
          <w:color w:val="auto"/>
          <w:sz w:val="28"/>
          <w:szCs w:val="28"/>
          <w:u w:val="none"/>
          <w:lang w:val="uk-UA"/>
        </w:rPr>
        <w:t xml:space="preserve">ердження Інструкції з діловодства у закладах загальної середньої освіти», </w:t>
      </w:r>
      <w:r w:rsidRPr="001F0987">
        <w:rPr>
          <w:rStyle w:val="a3"/>
          <w:rFonts w:ascii="Times New Roman" w:hAnsi="Times New Roman" w:cs="Times New Roman"/>
          <w:b/>
          <w:iCs/>
          <w:color w:val="auto"/>
          <w:sz w:val="28"/>
          <w:szCs w:val="28"/>
          <w:u w:val="none"/>
          <w:lang w:val="uk-UA"/>
        </w:rPr>
        <w:t>план виховної роботи в початковій школі не належить до переліку документів</w:t>
      </w:r>
      <w:r w:rsidRPr="001F0987">
        <w:rPr>
          <w:rStyle w:val="a3"/>
          <w:rFonts w:ascii="Times New Roman" w:hAnsi="Times New Roman" w:cs="Times New Roman"/>
          <w:iCs/>
          <w:color w:val="auto"/>
          <w:sz w:val="28"/>
          <w:szCs w:val="28"/>
          <w:u w:val="none"/>
          <w:lang w:val="uk-UA"/>
        </w:rPr>
        <w:t xml:space="preserve">, що підлягають затвердженню або реєстрації у закладі загальної середньої освіти. Передбачається, що виховання учнів у початковій школі </w:t>
      </w:r>
      <w:r w:rsidRPr="001F0987">
        <w:rPr>
          <w:rStyle w:val="a3"/>
          <w:rFonts w:ascii="Times New Roman" w:hAnsi="Times New Roman" w:cs="Times New Roman"/>
          <w:b/>
          <w:iCs/>
          <w:color w:val="auto"/>
          <w:sz w:val="28"/>
          <w:szCs w:val="28"/>
          <w:u w:val="none"/>
          <w:lang w:val="uk-UA"/>
        </w:rPr>
        <w:t>здійснюється не через проведення окремих виховних годин, а в процесі навчання як наскрізне</w:t>
      </w:r>
      <w:r w:rsidRPr="001F0987">
        <w:rPr>
          <w:rStyle w:val="a3"/>
          <w:rFonts w:ascii="Times New Roman" w:hAnsi="Times New Roman" w:cs="Times New Roman"/>
          <w:iCs/>
          <w:color w:val="auto"/>
          <w:sz w:val="28"/>
          <w:szCs w:val="28"/>
          <w:u w:val="none"/>
          <w:lang w:val="uk-UA"/>
        </w:rPr>
        <w:t xml:space="preserve">. </w:t>
      </w:r>
      <w:r>
        <w:rPr>
          <w:rStyle w:val="a3"/>
          <w:rFonts w:ascii="Times New Roman" w:hAnsi="Times New Roman" w:cs="Times New Roman"/>
          <w:iCs/>
          <w:color w:val="auto"/>
          <w:sz w:val="28"/>
          <w:szCs w:val="28"/>
          <w:u w:val="none"/>
          <w:lang w:val="uk-UA"/>
        </w:rPr>
        <w:t xml:space="preserve">Таке виховання проводиться через: внесення </w:t>
      </w:r>
      <w:r w:rsidR="00B92EC3">
        <w:rPr>
          <w:rStyle w:val="a3"/>
          <w:rFonts w:ascii="Times New Roman" w:hAnsi="Times New Roman" w:cs="Times New Roman"/>
          <w:iCs/>
          <w:color w:val="auto"/>
          <w:sz w:val="28"/>
          <w:szCs w:val="28"/>
          <w:u w:val="none"/>
          <w:lang w:val="uk-UA"/>
        </w:rPr>
        <w:t xml:space="preserve">ціннісних складових у зміст навчальних предметів (досягнення цілей різних змістових ліній </w:t>
      </w:r>
      <w:r w:rsidR="00EC1A29">
        <w:rPr>
          <w:rStyle w:val="a3"/>
          <w:rFonts w:ascii="Times New Roman" w:hAnsi="Times New Roman" w:cs="Times New Roman"/>
          <w:iCs/>
          <w:color w:val="auto"/>
          <w:sz w:val="28"/>
          <w:szCs w:val="28"/>
          <w:u w:val="none"/>
          <w:lang w:val="uk-UA"/>
        </w:rPr>
        <w:t xml:space="preserve">через навчальні предмети). Серед них: - відпрацювання учнями конкретних </w:t>
      </w:r>
      <w:r w:rsidR="00512588">
        <w:rPr>
          <w:rStyle w:val="a3"/>
          <w:rFonts w:ascii="Times New Roman" w:hAnsi="Times New Roman" w:cs="Times New Roman"/>
          <w:iCs/>
          <w:color w:val="auto"/>
          <w:sz w:val="28"/>
          <w:szCs w:val="28"/>
          <w:u w:val="none"/>
          <w:lang w:val="uk-UA"/>
        </w:rPr>
        <w:t>здоров’я</w:t>
      </w:r>
      <w:r w:rsidR="00EC1A29">
        <w:rPr>
          <w:rStyle w:val="a3"/>
          <w:rFonts w:ascii="Times New Roman" w:hAnsi="Times New Roman" w:cs="Times New Roman"/>
          <w:iCs/>
          <w:color w:val="auto"/>
          <w:sz w:val="28"/>
          <w:szCs w:val="28"/>
          <w:u w:val="none"/>
          <w:lang w:val="uk-UA"/>
        </w:rPr>
        <w:t>збережувальних навичок і умінь</w:t>
      </w:r>
      <w:r w:rsidR="00512588">
        <w:rPr>
          <w:rStyle w:val="a3"/>
          <w:rFonts w:ascii="Times New Roman" w:hAnsi="Times New Roman" w:cs="Times New Roman"/>
          <w:iCs/>
          <w:color w:val="auto"/>
          <w:sz w:val="28"/>
          <w:szCs w:val="28"/>
          <w:u w:val="none"/>
          <w:lang w:val="uk-UA"/>
        </w:rPr>
        <w:t xml:space="preserve">, належних поведінкових дій – мотивація учнів на здоровий і безпечний спосіб життя; - розв’язання конкретних навчальних і життєвих ситуацій – виховання усвідомлення цінності власної держави, демократичних свобод, </w:t>
      </w:r>
      <w:r w:rsidR="006D2F71" w:rsidRPr="006D2F71">
        <w:rPr>
          <w:rFonts w:ascii="Times New Roman" w:hAnsi="Times New Roman" w:cs="Times New Roman"/>
          <w:iCs/>
          <w:color w:val="auto"/>
          <w:sz w:val="28"/>
          <w:szCs w:val="28"/>
          <w:lang w:val="uk-UA"/>
        </w:rPr>
        <w:t>соціальної активності та відповідальності тощо</w:t>
      </w:r>
      <w:r w:rsidR="006D2F71">
        <w:rPr>
          <w:rFonts w:ascii="Times New Roman" w:hAnsi="Times New Roman" w:cs="Times New Roman"/>
          <w:iCs/>
          <w:color w:val="auto"/>
          <w:sz w:val="28"/>
          <w:szCs w:val="28"/>
          <w:lang w:val="uk-UA"/>
        </w:rPr>
        <w:t>.</w:t>
      </w:r>
      <w:r w:rsidR="006D2F71" w:rsidRPr="006D2F71">
        <w:rPr>
          <w:rFonts w:ascii="Arial" w:eastAsiaTheme="minorHAnsi" w:hAnsi="Arial" w:cs="Arial"/>
          <w:color w:val="auto"/>
          <w:spacing w:val="0"/>
          <w:kern w:val="0"/>
          <w:sz w:val="22"/>
          <w:szCs w:val="22"/>
          <w:shd w:val="clear" w:color="auto" w:fill="000000"/>
          <w:lang w:val="uk-UA"/>
        </w:rPr>
        <w:t xml:space="preserve"> </w:t>
      </w:r>
      <w:r w:rsidR="006D2F71" w:rsidRPr="006D2F71">
        <w:rPr>
          <w:rFonts w:ascii="Times New Roman" w:hAnsi="Times New Roman" w:cs="Times New Roman"/>
          <w:iCs/>
          <w:color w:val="auto"/>
          <w:sz w:val="28"/>
          <w:szCs w:val="28"/>
        </w:rPr>
        <w:t xml:space="preserve">Взаємодію учителя з учнем на партнерських засадах як на уроках, так і в </w:t>
      </w:r>
      <w:r w:rsidR="006D2F71" w:rsidRPr="006D2F71">
        <w:rPr>
          <w:rFonts w:ascii="Times New Roman" w:hAnsi="Times New Roman" w:cs="Times New Roman"/>
          <w:iCs/>
          <w:color w:val="auto"/>
          <w:sz w:val="28"/>
          <w:szCs w:val="28"/>
        </w:rPr>
        <w:lastRenderedPageBreak/>
        <w:t xml:space="preserve">позаурочний час (активне включення дітей в організацію навчального дня, партнерство </w:t>
      </w:r>
      <w:proofErr w:type="gramStart"/>
      <w:r w:rsidR="006D2F71" w:rsidRPr="006D2F71">
        <w:rPr>
          <w:rFonts w:ascii="Times New Roman" w:hAnsi="Times New Roman" w:cs="Times New Roman"/>
          <w:iCs/>
          <w:color w:val="auto"/>
          <w:sz w:val="28"/>
          <w:szCs w:val="28"/>
        </w:rPr>
        <w:t>м</w:t>
      </w:r>
      <w:proofErr w:type="gramEnd"/>
      <w:r w:rsidR="006D2F71" w:rsidRPr="006D2F71">
        <w:rPr>
          <w:rFonts w:ascii="Times New Roman" w:hAnsi="Times New Roman" w:cs="Times New Roman"/>
          <w:iCs/>
          <w:color w:val="auto"/>
          <w:sz w:val="28"/>
          <w:szCs w:val="28"/>
        </w:rPr>
        <w:t>іж учителем, учнем та батьками)</w:t>
      </w:r>
      <w:r w:rsidR="006D2F71">
        <w:rPr>
          <w:rFonts w:ascii="Times New Roman" w:hAnsi="Times New Roman" w:cs="Times New Roman"/>
          <w:iCs/>
          <w:color w:val="auto"/>
          <w:sz w:val="28"/>
          <w:szCs w:val="28"/>
          <w:lang w:val="uk-UA"/>
        </w:rPr>
        <w:t>; - в</w:t>
      </w:r>
      <w:r w:rsidR="006D2F71" w:rsidRPr="006D2F71">
        <w:rPr>
          <w:rFonts w:ascii="Times New Roman" w:hAnsi="Times New Roman" w:cs="Times New Roman"/>
          <w:iCs/>
          <w:color w:val="auto"/>
          <w:sz w:val="28"/>
          <w:szCs w:val="28"/>
        </w:rPr>
        <w:t>икористання вчителем демократич</w:t>
      </w:r>
      <w:r w:rsidR="006D2F71">
        <w:rPr>
          <w:rFonts w:ascii="Times New Roman" w:hAnsi="Times New Roman" w:cs="Times New Roman"/>
          <w:iCs/>
          <w:color w:val="auto"/>
          <w:sz w:val="28"/>
          <w:szCs w:val="28"/>
        </w:rPr>
        <w:t>ного стилю спілкування з учнями</w:t>
      </w:r>
      <w:r w:rsidR="006D2F71">
        <w:rPr>
          <w:rFonts w:ascii="Times New Roman" w:hAnsi="Times New Roman" w:cs="Times New Roman"/>
          <w:iCs/>
          <w:color w:val="auto"/>
          <w:sz w:val="28"/>
          <w:szCs w:val="28"/>
          <w:lang w:val="uk-UA"/>
        </w:rPr>
        <w:t>; - с</w:t>
      </w:r>
      <w:r w:rsidR="006D2F71" w:rsidRPr="006D2F71">
        <w:rPr>
          <w:rFonts w:ascii="Times New Roman" w:hAnsi="Times New Roman" w:cs="Times New Roman"/>
          <w:iCs/>
          <w:color w:val="auto"/>
          <w:sz w:val="28"/>
          <w:szCs w:val="28"/>
        </w:rPr>
        <w:t>творення умов для творчої самореалізації кожної особистості (навички командної та проектної роботи, де учитель здійснює управлінську функцію і спонукає д</w:t>
      </w:r>
      <w:r w:rsidR="00E574CF">
        <w:rPr>
          <w:rFonts w:ascii="Times New Roman" w:hAnsi="Times New Roman" w:cs="Times New Roman"/>
          <w:iCs/>
          <w:color w:val="auto"/>
          <w:sz w:val="28"/>
          <w:szCs w:val="28"/>
        </w:rPr>
        <w:t>о пошукової роботи).</w:t>
      </w:r>
    </w:p>
    <w:p w:rsidR="00E574CF" w:rsidRDefault="00D9200B"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sidRPr="002D6EA2">
        <w:rPr>
          <w:rFonts w:ascii="Times New Roman" w:eastAsia="Times New Roman" w:hAnsi="Times New Roman" w:cs="Times New Roman"/>
          <w:b/>
          <w:color w:val="000000"/>
          <w:sz w:val="28"/>
          <w:szCs w:val="28"/>
          <w:lang w:val="uk-UA" w:eastAsia="ru-RU"/>
        </w:rPr>
        <w:t>Структура навчального року</w:t>
      </w:r>
      <w:r w:rsidRPr="002D6EA2">
        <w:rPr>
          <w:rFonts w:ascii="Times New Roman" w:eastAsia="Times New Roman" w:hAnsi="Times New Roman" w:cs="Times New Roman"/>
          <w:color w:val="000000"/>
          <w:sz w:val="28"/>
          <w:szCs w:val="28"/>
          <w:lang w:val="uk-UA" w:eastAsia="ru-RU"/>
        </w:rPr>
        <w:t xml:space="preserve"> (за чвертями, півріччями, семестрами), тривалість навчального тижня, дня, занять, відпочинку між ними, інші форми організації освітнього процесу </w:t>
      </w:r>
      <w:r w:rsidRPr="002D6EA2">
        <w:rPr>
          <w:rFonts w:ascii="Times New Roman" w:eastAsia="Times New Roman" w:hAnsi="Times New Roman" w:cs="Times New Roman"/>
          <w:b/>
          <w:color w:val="000000"/>
          <w:sz w:val="28"/>
          <w:szCs w:val="28"/>
          <w:lang w:val="uk-UA" w:eastAsia="ru-RU"/>
        </w:rPr>
        <w:t xml:space="preserve">встановлюються закладом загальної середньої освіти </w:t>
      </w:r>
      <w:r w:rsidRPr="002D6EA2">
        <w:rPr>
          <w:rFonts w:ascii="Times New Roman" w:eastAsia="Times New Roman" w:hAnsi="Times New Roman" w:cs="Times New Roman"/>
          <w:color w:val="000000"/>
          <w:sz w:val="28"/>
          <w:szCs w:val="28"/>
          <w:lang w:val="uk-UA" w:eastAsia="ru-RU"/>
        </w:rPr>
        <w:t>у межах часу, передбаченого освітньою програмою.</w:t>
      </w:r>
      <w:r w:rsidR="005C3A17" w:rsidRPr="005C3A17">
        <w:rPr>
          <w:rFonts w:ascii="Times New Roman" w:eastAsia="Times New Roman" w:hAnsi="Times New Roman" w:cs="Times New Roman"/>
          <w:color w:val="000000"/>
          <w:sz w:val="28"/>
          <w:szCs w:val="28"/>
          <w:lang w:val="uk-UA" w:eastAsia="ru-RU"/>
        </w:rPr>
        <w:t xml:space="preserve"> </w:t>
      </w:r>
      <w:r w:rsidR="005C3A17">
        <w:rPr>
          <w:rFonts w:ascii="Times New Roman" w:eastAsia="Times New Roman" w:hAnsi="Times New Roman" w:cs="Times New Roman"/>
          <w:color w:val="000000"/>
          <w:sz w:val="28"/>
          <w:szCs w:val="28"/>
          <w:lang w:val="uk-UA" w:eastAsia="ru-RU"/>
        </w:rPr>
        <w:t>Відповідно до статті 16 Закону України «Про загальну середню освіту»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E574CF" w:rsidRDefault="005C3A17"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Рекомендована семестрова система на 2019-20 навчальний рік:</w:t>
      </w:r>
    </w:p>
    <w:p w:rsidR="00E574CF" w:rsidRDefault="00437776"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sidRPr="001A2285">
        <w:rPr>
          <w:rFonts w:ascii="Times New Roman" w:eastAsia="Times New Roman" w:hAnsi="Times New Roman" w:cs="Times New Roman"/>
          <w:color w:val="000000"/>
          <w:sz w:val="28"/>
          <w:szCs w:val="28"/>
          <w:lang w:eastAsia="ru-RU"/>
        </w:rPr>
        <w:t>2</w:t>
      </w:r>
      <w:r w:rsidR="005C3A17">
        <w:rPr>
          <w:rFonts w:ascii="Times New Roman" w:eastAsia="Times New Roman" w:hAnsi="Times New Roman" w:cs="Times New Roman"/>
          <w:color w:val="000000"/>
          <w:sz w:val="28"/>
          <w:szCs w:val="28"/>
          <w:lang w:val="uk-UA" w:eastAsia="ru-RU"/>
        </w:rPr>
        <w:t xml:space="preserve"> вересня – День Знань;</w:t>
      </w:r>
    </w:p>
    <w:p w:rsidR="00E574CF" w:rsidRDefault="005C3A17"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 семестр з 2 вересня по 24 грудня 2019 року;</w:t>
      </w:r>
    </w:p>
    <w:p w:rsidR="00E574CF" w:rsidRDefault="005C3A17"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ІІ семестр з 13 січня по 29 травня 2020 року</w:t>
      </w:r>
    </w:p>
    <w:p w:rsidR="00E574CF" w:rsidRDefault="005C3A17"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Канікули: з 28 жовтня по 03 листопада 2019р., </w:t>
      </w:r>
    </w:p>
    <w:p w:rsidR="00E574CF" w:rsidRDefault="005C3A17"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 25 грудня 2019 р. по 12 січня 2010 р., </w:t>
      </w:r>
    </w:p>
    <w:p w:rsidR="00E574CF" w:rsidRDefault="005C3A17" w:rsidP="00E574CF">
      <w:pPr>
        <w:pStyle w:val="a7"/>
        <w:pBdr>
          <w:bottom w:val="single" w:sz="8" w:space="5" w:color="4F81BD" w:themeColor="accent1"/>
        </w:pBd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23 по 29 березня 2020р.</w:t>
      </w:r>
    </w:p>
    <w:p w:rsidR="005C3A17" w:rsidRPr="00E574CF" w:rsidRDefault="005C3A17" w:rsidP="00E574CF">
      <w:pPr>
        <w:pStyle w:val="a7"/>
        <w:pBdr>
          <w:bottom w:val="single" w:sz="8" w:space="5" w:color="4F81BD" w:themeColor="accent1"/>
        </w:pBdr>
        <w:ind w:firstLine="567"/>
        <w:jc w:val="both"/>
        <w:rPr>
          <w:rFonts w:ascii="Times New Roman" w:hAnsi="Times New Roman" w:cs="Times New Roman"/>
          <w:iCs/>
          <w:color w:val="auto"/>
          <w:sz w:val="28"/>
          <w:szCs w:val="28"/>
          <w:lang w:val="uk-UA"/>
        </w:rPr>
      </w:pPr>
      <w:r w:rsidRPr="002D6EA2">
        <w:rPr>
          <w:rFonts w:ascii="Times New Roman" w:eastAsia="Times New Roman" w:hAnsi="Times New Roman" w:cs="Times New Roman"/>
          <w:color w:val="000000"/>
          <w:sz w:val="28"/>
          <w:szCs w:val="28"/>
          <w:lang w:val="uk-UA" w:eastAsia="ru-RU"/>
        </w:rPr>
        <w:t>Режим роботи закладу загальної середньої освіти визначається таким закладом освіти на основі відповідних нормативно-правових актів.</w:t>
      </w:r>
    </w:p>
    <w:p w:rsidR="005C3A17" w:rsidRPr="002D6EA2" w:rsidRDefault="005C3A17" w:rsidP="005C3A17">
      <w:pPr>
        <w:shd w:val="clear" w:color="auto" w:fill="FFFFFF"/>
        <w:spacing w:after="0" w:line="240" w:lineRule="auto"/>
        <w:ind w:firstLine="425"/>
        <w:jc w:val="both"/>
        <w:rPr>
          <w:rFonts w:ascii="Calibri" w:eastAsia="Times New Roman" w:hAnsi="Calibri" w:cs="Times New Roman"/>
          <w:color w:val="000000"/>
          <w:lang w:val="uk-UA" w:eastAsia="ru-RU"/>
        </w:rPr>
      </w:pPr>
      <w:r w:rsidRPr="002D6EA2">
        <w:rPr>
          <w:rFonts w:ascii="Times New Roman" w:eastAsia="Times New Roman" w:hAnsi="Times New Roman" w:cs="Times New Roman"/>
          <w:color w:val="000000"/>
          <w:sz w:val="28"/>
          <w:szCs w:val="28"/>
          <w:lang w:val="uk-UA" w:eastAsia="ru-RU"/>
        </w:rPr>
        <w:t xml:space="preserve">Тривалість уроків у закладах освіти становить: у перших класах - 35 хвилин, у других - четвертих </w:t>
      </w:r>
      <w:r>
        <w:rPr>
          <w:rFonts w:ascii="Times New Roman" w:eastAsia="Times New Roman" w:hAnsi="Times New Roman" w:cs="Times New Roman"/>
          <w:color w:val="000000"/>
          <w:sz w:val="28"/>
          <w:szCs w:val="28"/>
          <w:lang w:val="uk-UA" w:eastAsia="ru-RU"/>
        </w:rPr>
        <w:t xml:space="preserve">класах - 40 хвилин. </w:t>
      </w:r>
      <w:r w:rsidRPr="002D6EA2">
        <w:rPr>
          <w:rFonts w:ascii="Times New Roman" w:eastAsia="Times New Roman" w:hAnsi="Times New Roman" w:cs="Times New Roman"/>
          <w:color w:val="000000"/>
          <w:sz w:val="28"/>
          <w:szCs w:val="28"/>
          <w:lang w:val="uk-UA" w:eastAsia="ru-RU"/>
        </w:rPr>
        <w:t>Заклад освіти може обрати інші, крім уроку, форми організації освітнього процесу.</w:t>
      </w:r>
    </w:p>
    <w:p w:rsidR="005C3A17" w:rsidRPr="00993B73" w:rsidRDefault="005C3A17" w:rsidP="005C3A17">
      <w:pPr>
        <w:spacing w:after="0" w:line="240" w:lineRule="auto"/>
        <w:ind w:firstLine="425"/>
        <w:jc w:val="both"/>
        <w:rPr>
          <w:rFonts w:ascii="Calibri" w:eastAsia="Times New Roman" w:hAnsi="Calibri" w:cs="Times New Roman"/>
          <w:color w:val="000000"/>
          <w:sz w:val="28"/>
          <w:szCs w:val="28"/>
          <w:lang w:val="uk-UA" w:eastAsia="ru-RU"/>
        </w:rPr>
      </w:pPr>
      <w:r w:rsidRPr="002D6EA2">
        <w:rPr>
          <w:rFonts w:ascii="Times New Roman" w:eastAsia="Times New Roman" w:hAnsi="Times New Roman" w:cs="Times New Roman"/>
          <w:color w:val="000000"/>
          <w:sz w:val="28"/>
          <w:szCs w:val="28"/>
          <w:shd w:val="clear" w:color="auto" w:fill="FFFFFF"/>
          <w:lang w:val="uk-UA" w:eastAsia="ru-RU"/>
        </w:rPr>
        <w:t xml:space="preserve">Тривалість канікул у закладах загальної середньої освіти протягом </w:t>
      </w:r>
      <w:r w:rsidRPr="00993B73">
        <w:rPr>
          <w:rFonts w:ascii="Times New Roman" w:eastAsia="Times New Roman" w:hAnsi="Times New Roman" w:cs="Times New Roman"/>
          <w:color w:val="000000"/>
          <w:sz w:val="28"/>
          <w:szCs w:val="28"/>
          <w:shd w:val="clear" w:color="auto" w:fill="FFFFFF"/>
          <w:lang w:val="uk-UA" w:eastAsia="ru-RU"/>
        </w:rPr>
        <w:t>навчального року не може бути меншою 30 календарних днів.</w:t>
      </w:r>
    </w:p>
    <w:p w:rsidR="00B43A55" w:rsidRPr="00B43A55" w:rsidRDefault="00B43A55" w:rsidP="00993B73">
      <w:pPr>
        <w:spacing w:after="0" w:line="240" w:lineRule="auto"/>
        <w:ind w:firstLine="425"/>
        <w:jc w:val="both"/>
        <w:rPr>
          <w:rFonts w:ascii="Times New Roman" w:eastAsia="Calibri" w:hAnsi="Times New Roman" w:cs="Times New Roman"/>
          <w:sz w:val="28"/>
          <w:szCs w:val="28"/>
          <w:lang w:val="uk-UA"/>
        </w:rPr>
      </w:pPr>
      <w:r w:rsidRPr="00B43A55">
        <w:rPr>
          <w:rFonts w:ascii="Times New Roman" w:eastAsia="Calibri" w:hAnsi="Times New Roman" w:cs="Times New Roman"/>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B43A55">
        <w:rPr>
          <w:rFonts w:ascii="Times New Roman" w:eastAsia="Calibri" w:hAnsi="Times New Roman" w:cs="Times New Roman"/>
          <w:sz w:val="28"/>
          <w:szCs w:val="28"/>
          <w:lang w:val="uk-UA"/>
        </w:rPr>
        <w:t xml:space="preserve"> </w:t>
      </w:r>
    </w:p>
    <w:p w:rsidR="00B43A55" w:rsidRPr="00B43A55" w:rsidRDefault="00B43A55" w:rsidP="00B43A55">
      <w:pPr>
        <w:spacing w:after="0" w:line="240" w:lineRule="auto"/>
        <w:ind w:firstLine="709"/>
        <w:jc w:val="both"/>
        <w:rPr>
          <w:rFonts w:ascii="Times New Roman" w:eastAsia="Calibri" w:hAnsi="Times New Roman" w:cs="Times New Roman"/>
          <w:sz w:val="28"/>
          <w:szCs w:val="28"/>
          <w:lang w:val="uk-UA"/>
        </w:rPr>
      </w:pPr>
      <w:r w:rsidRPr="00B43A55">
        <w:rPr>
          <w:rFonts w:ascii="Times New Roman" w:eastAsia="Calibri" w:hAnsi="Times New Roman" w:cs="Times New Roman"/>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B43A55" w:rsidRPr="00B43A55" w:rsidRDefault="00C50C1B" w:rsidP="00B43A55">
      <w:pPr>
        <w:spacing w:after="0" w:line="240" w:lineRule="auto"/>
        <w:ind w:firstLine="709"/>
        <w:jc w:val="both"/>
        <w:rPr>
          <w:rFonts w:ascii="Calibri" w:eastAsia="Calibri" w:hAnsi="Calibri" w:cs="Times New Roman"/>
          <w:sz w:val="28"/>
          <w:szCs w:val="28"/>
          <w:lang w:val="uk-UA"/>
        </w:rPr>
      </w:pPr>
      <w:r w:rsidRPr="00993B73">
        <w:rPr>
          <w:rFonts w:ascii="Times New Roman" w:eastAsia="Calibri" w:hAnsi="Times New Roman" w:cs="Times New Roman"/>
          <w:sz w:val="28"/>
          <w:szCs w:val="28"/>
          <w:lang w:val="uk-UA"/>
        </w:rPr>
        <w:t>В</w:t>
      </w:r>
      <w:r w:rsidR="00B43A55" w:rsidRPr="00B43A55">
        <w:rPr>
          <w:rFonts w:ascii="Times New Roman" w:eastAsia="Calibri" w:hAnsi="Times New Roman" w:cs="Times New Roman"/>
          <w:sz w:val="28"/>
          <w:szCs w:val="28"/>
          <w:lang w:val="uk-UA"/>
        </w:rPr>
        <w:t>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43A55" w:rsidRPr="00B43A55" w:rsidRDefault="00B43A55" w:rsidP="00B43A55">
      <w:pPr>
        <w:tabs>
          <w:tab w:val="left" w:pos="8430"/>
        </w:tabs>
        <w:spacing w:after="0" w:line="240" w:lineRule="auto"/>
        <w:ind w:firstLine="709"/>
        <w:jc w:val="both"/>
        <w:rPr>
          <w:rFonts w:ascii="Times New Roman" w:eastAsia="Calibri" w:hAnsi="Times New Roman" w:cs="Times New Roman"/>
          <w:sz w:val="28"/>
          <w:szCs w:val="28"/>
          <w:lang w:val="uk-UA"/>
        </w:rPr>
      </w:pPr>
      <w:r w:rsidRPr="00B43A55">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w:t>
      </w:r>
      <w:r w:rsidRPr="00B43A55">
        <w:rPr>
          <w:rFonts w:ascii="Times New Roman" w:eastAsia="Calibri" w:hAnsi="Times New Roman" w:cs="Times New Roman"/>
          <w:sz w:val="28"/>
          <w:szCs w:val="28"/>
          <w:lang w:val="uk-UA" w:eastAsia="uk-UA" w:bidi="uk-UA"/>
        </w:rPr>
        <w:lastRenderedPageBreak/>
        <w:t xml:space="preserve">індивідуальних та групових занять. </w:t>
      </w:r>
      <w:r w:rsidRPr="00B43A55">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B43A55" w:rsidRPr="00B43A55" w:rsidRDefault="00B43A55" w:rsidP="00B43A55">
      <w:pPr>
        <w:spacing w:after="0" w:line="240" w:lineRule="auto"/>
        <w:ind w:right="85" w:firstLine="709"/>
        <w:jc w:val="both"/>
        <w:rPr>
          <w:rFonts w:ascii="Calibri" w:eastAsia="Calibri" w:hAnsi="Calibri" w:cs="Times New Roman"/>
          <w:sz w:val="28"/>
          <w:szCs w:val="28"/>
          <w:lang w:val="uk-UA"/>
        </w:rPr>
      </w:pPr>
      <w:r w:rsidRPr="00B43A55">
        <w:rPr>
          <w:rFonts w:ascii="Times New Roman" w:eastAsia="Calibri" w:hAnsi="Times New Roman" w:cs="Times New Roman"/>
          <w:sz w:val="28"/>
          <w:szCs w:val="28"/>
          <w:lang w:val="uk-UA"/>
        </w:rPr>
        <w:t>Варіативна складова навчальних планів використовується на:</w:t>
      </w:r>
    </w:p>
    <w:p w:rsidR="00B43A55" w:rsidRPr="00B43A55" w:rsidRDefault="00B43A55" w:rsidP="00B43A55">
      <w:pPr>
        <w:spacing w:after="0" w:line="240" w:lineRule="auto"/>
        <w:ind w:right="85" w:firstLine="709"/>
        <w:jc w:val="both"/>
        <w:rPr>
          <w:rFonts w:ascii="Calibri" w:eastAsia="Calibri" w:hAnsi="Calibri" w:cs="Times New Roman"/>
          <w:sz w:val="28"/>
          <w:szCs w:val="28"/>
          <w:lang w:val="uk-UA"/>
        </w:rPr>
      </w:pPr>
      <w:r w:rsidRPr="00B43A55">
        <w:rPr>
          <w:rFonts w:ascii="Times New Roman" w:eastAsia="Calibri" w:hAnsi="Times New Roman" w:cs="Times New Roman"/>
          <w:b/>
          <w:sz w:val="28"/>
          <w:szCs w:val="28"/>
          <w:lang w:val="uk-UA"/>
        </w:rPr>
        <w:t>підсилення предметів інваріантної складової</w:t>
      </w:r>
      <w:r w:rsidRPr="00B43A55">
        <w:rPr>
          <w:rFonts w:ascii="Times New Roman" w:eastAsia="Calibri" w:hAnsi="Times New Roman" w:cs="Times New Roman"/>
          <w:sz w:val="28"/>
          <w:szCs w:val="28"/>
          <w:lang w:val="uk-UA"/>
        </w:rPr>
        <w:t>.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B43A55" w:rsidRPr="00B43A55" w:rsidRDefault="00B43A55" w:rsidP="00B43A55">
      <w:pPr>
        <w:spacing w:after="0" w:line="240" w:lineRule="auto"/>
        <w:ind w:right="85" w:firstLine="709"/>
        <w:jc w:val="both"/>
        <w:rPr>
          <w:rFonts w:ascii="Calibri" w:eastAsia="Calibri" w:hAnsi="Calibri" w:cs="Times New Roman"/>
          <w:sz w:val="28"/>
          <w:szCs w:val="28"/>
          <w:lang w:val="uk-UA"/>
        </w:rPr>
      </w:pPr>
      <w:r w:rsidRPr="00B43A55">
        <w:rPr>
          <w:rFonts w:ascii="Times New Roman" w:eastAsia="Calibri" w:hAnsi="Times New Roman" w:cs="Times New Roman"/>
          <w:b/>
          <w:sz w:val="28"/>
          <w:szCs w:val="28"/>
          <w:lang w:val="uk-UA"/>
        </w:rPr>
        <w:t>запровадження факультативів, курсів за вибором</w:t>
      </w:r>
      <w:r w:rsidRPr="00B43A55">
        <w:rPr>
          <w:rFonts w:ascii="Times New Roman" w:eastAsia="Calibri" w:hAnsi="Times New Roman" w:cs="Times New Roman"/>
          <w:sz w:val="28"/>
          <w:szCs w:val="28"/>
          <w:lang w:val="uk-UA"/>
        </w:rPr>
        <w:t>, що розширюють обрану закладом освіти спеціалізацію, чи світоглядного спрямування (етика, риторика, рідний край, хореографія тощо);</w:t>
      </w:r>
    </w:p>
    <w:p w:rsidR="00B43A55" w:rsidRPr="00B43A55" w:rsidRDefault="00B43A55" w:rsidP="00B43A55">
      <w:pPr>
        <w:spacing w:after="0" w:line="240" w:lineRule="auto"/>
        <w:ind w:right="85" w:firstLine="709"/>
        <w:jc w:val="both"/>
        <w:rPr>
          <w:rFonts w:ascii="Calibri" w:eastAsia="Calibri" w:hAnsi="Calibri" w:cs="Times New Roman"/>
          <w:sz w:val="28"/>
          <w:szCs w:val="28"/>
          <w:lang w:val="uk-UA"/>
        </w:rPr>
      </w:pPr>
      <w:r w:rsidRPr="00B43A55">
        <w:rPr>
          <w:rFonts w:ascii="Times New Roman" w:eastAsia="Calibri" w:hAnsi="Times New Roman" w:cs="Times New Roman"/>
          <w:b/>
          <w:sz w:val="28"/>
          <w:szCs w:val="28"/>
          <w:lang w:val="uk-UA"/>
        </w:rPr>
        <w:t>індивідуальні заняття та консультації</w:t>
      </w:r>
      <w:r w:rsidRPr="00B43A55">
        <w:rPr>
          <w:rFonts w:ascii="Times New Roman" w:eastAsia="Calibri" w:hAnsi="Times New Roman" w:cs="Times New Roman"/>
          <w:sz w:val="28"/>
          <w:szCs w:val="28"/>
          <w:lang w:val="uk-UA"/>
        </w:rPr>
        <w:t>.</w:t>
      </w:r>
    </w:p>
    <w:p w:rsidR="00D9200B" w:rsidRPr="00993B73" w:rsidRDefault="00B43A55" w:rsidP="00993B73">
      <w:pPr>
        <w:spacing w:after="0" w:line="240" w:lineRule="auto"/>
        <w:ind w:firstLine="709"/>
        <w:jc w:val="both"/>
        <w:rPr>
          <w:rFonts w:ascii="Times New Roman" w:eastAsia="Calibri" w:hAnsi="Times New Roman" w:cs="Times New Roman"/>
          <w:sz w:val="28"/>
          <w:szCs w:val="28"/>
          <w:lang w:val="uk-UA"/>
        </w:rPr>
      </w:pPr>
      <w:r w:rsidRPr="00B43A55">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9200B" w:rsidRPr="001724EA" w:rsidRDefault="00D9200B" w:rsidP="00D9200B">
      <w:pPr>
        <w:shd w:val="clear" w:color="auto" w:fill="FFFFFF"/>
        <w:spacing w:before="100" w:beforeAutospacing="1" w:after="0" w:line="240" w:lineRule="auto"/>
        <w:ind w:firstLine="425"/>
        <w:jc w:val="both"/>
        <w:rPr>
          <w:rFonts w:ascii="Times New Roman" w:eastAsia="Times New Roman" w:hAnsi="Times New Roman" w:cs="Times New Roman"/>
          <w:color w:val="000000"/>
          <w:sz w:val="28"/>
          <w:szCs w:val="28"/>
          <w:lang w:val="uk-UA" w:eastAsia="ru-RU"/>
        </w:rPr>
      </w:pPr>
      <w:r w:rsidRPr="005C3A17">
        <w:rPr>
          <w:rFonts w:ascii="Times New Roman" w:eastAsia="Times New Roman" w:hAnsi="Times New Roman" w:cs="Times New Roman"/>
          <w:color w:val="000000"/>
          <w:sz w:val="28"/>
          <w:szCs w:val="28"/>
          <w:lang w:val="uk-UA"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w:t>
      </w:r>
      <w:r w:rsidRPr="001724EA">
        <w:rPr>
          <w:rFonts w:ascii="Times New Roman" w:eastAsia="Times New Roman" w:hAnsi="Times New Roman" w:cs="Times New Roman"/>
          <w:color w:val="000000"/>
          <w:sz w:val="28"/>
          <w:szCs w:val="28"/>
          <w:lang w:val="uk-UA" w:eastAsia="ru-RU"/>
        </w:rPr>
        <w:t xml:space="preserve">журналу для 1-4-х класів закладів загальної середньої освіти (лист Міністерства освіти і науки України від 21.09.2015 № 2/2-14-1907-15). </w:t>
      </w:r>
    </w:p>
    <w:p w:rsidR="00C22211" w:rsidRPr="001724EA" w:rsidRDefault="005C3A17" w:rsidP="005C3A17">
      <w:pPr>
        <w:shd w:val="clear" w:color="auto" w:fill="FFFFFF"/>
        <w:spacing w:before="100" w:beforeAutospacing="1" w:after="0" w:line="240" w:lineRule="auto"/>
        <w:ind w:firstLine="425"/>
        <w:jc w:val="both"/>
        <w:rPr>
          <w:rFonts w:ascii="Times New Roman" w:eastAsia="Times New Roman" w:hAnsi="Times New Roman" w:cs="Times New Roman"/>
          <w:color w:val="2C2F34"/>
          <w:sz w:val="28"/>
          <w:szCs w:val="28"/>
          <w:lang w:val="uk-UA" w:eastAsia="ru-RU"/>
        </w:rPr>
      </w:pPr>
      <w:r w:rsidRPr="001724EA">
        <w:rPr>
          <w:rFonts w:ascii="Times New Roman" w:eastAsia="Times New Roman" w:hAnsi="Times New Roman" w:cs="Times New Roman"/>
          <w:color w:val="000000"/>
          <w:sz w:val="28"/>
          <w:szCs w:val="28"/>
          <w:lang w:val="uk-UA" w:eastAsia="ru-RU"/>
        </w:rPr>
        <w:t xml:space="preserve">Виконання навчальної програми у 1-2 класах НУШ фіксується </w:t>
      </w:r>
      <w:r w:rsidR="00993B73">
        <w:rPr>
          <w:rFonts w:ascii="Times New Roman" w:eastAsia="Times New Roman" w:hAnsi="Times New Roman" w:cs="Times New Roman"/>
          <w:color w:val="000000"/>
          <w:sz w:val="28"/>
          <w:szCs w:val="28"/>
          <w:lang w:val="uk-UA" w:eastAsia="ru-RU"/>
        </w:rPr>
        <w:t>у Класному журналі з урахуванням</w:t>
      </w:r>
      <w:r w:rsidRPr="001724EA">
        <w:rPr>
          <w:rFonts w:ascii="Times New Roman" w:eastAsia="Times New Roman" w:hAnsi="Times New Roman" w:cs="Times New Roman"/>
          <w:color w:val="000000"/>
          <w:sz w:val="28"/>
          <w:szCs w:val="28"/>
          <w:lang w:val="uk-UA" w:eastAsia="ru-RU"/>
        </w:rPr>
        <w:t xml:space="preserve"> </w:t>
      </w:r>
      <w:r w:rsidR="00A13811" w:rsidRPr="001724EA">
        <w:rPr>
          <w:rFonts w:ascii="Times New Roman" w:eastAsia="Times New Roman" w:hAnsi="Times New Roman" w:cs="Times New Roman"/>
          <w:color w:val="2C2F34"/>
          <w:sz w:val="28"/>
          <w:szCs w:val="28"/>
          <w:lang w:val="uk-UA" w:eastAsia="ru-RU"/>
        </w:rPr>
        <w:t>Ме</w:t>
      </w:r>
      <w:r w:rsidR="00B877BA" w:rsidRPr="001724EA">
        <w:rPr>
          <w:rFonts w:ascii="Times New Roman" w:eastAsia="Times New Roman" w:hAnsi="Times New Roman" w:cs="Times New Roman"/>
          <w:color w:val="2C2F34"/>
          <w:sz w:val="28"/>
          <w:szCs w:val="28"/>
          <w:lang w:val="uk-UA" w:eastAsia="ru-RU"/>
        </w:rPr>
        <w:t>то</w:t>
      </w:r>
      <w:r w:rsidRPr="001724EA">
        <w:rPr>
          <w:rFonts w:ascii="Times New Roman" w:eastAsia="Times New Roman" w:hAnsi="Times New Roman" w:cs="Times New Roman"/>
          <w:color w:val="2C2F34"/>
          <w:sz w:val="28"/>
          <w:szCs w:val="28"/>
          <w:lang w:val="uk-UA" w:eastAsia="ru-RU"/>
        </w:rPr>
        <w:t>дичних рекомендацій</w:t>
      </w:r>
      <w:r w:rsidR="00A13811" w:rsidRPr="001724EA">
        <w:rPr>
          <w:rFonts w:ascii="Times New Roman" w:eastAsia="Times New Roman" w:hAnsi="Times New Roman" w:cs="Times New Roman"/>
          <w:color w:val="2C2F34"/>
          <w:sz w:val="28"/>
          <w:szCs w:val="28"/>
          <w:lang w:val="uk-UA" w:eastAsia="ru-RU"/>
        </w:rPr>
        <w:t xml:space="preserve"> щодо заповнення класного журналу в НУШ </w:t>
      </w:r>
      <w:r w:rsidR="00B877BA" w:rsidRPr="001724EA">
        <w:rPr>
          <w:rFonts w:ascii="Times New Roman" w:eastAsia="Times New Roman" w:hAnsi="Times New Roman" w:cs="Times New Roman"/>
          <w:color w:val="2C2F34"/>
          <w:sz w:val="28"/>
          <w:szCs w:val="28"/>
          <w:lang w:val="uk-UA" w:eastAsia="ru-RU"/>
        </w:rPr>
        <w:t>(</w:t>
      </w:r>
      <w:r w:rsidR="00A13811" w:rsidRPr="001724EA">
        <w:rPr>
          <w:rFonts w:ascii="Times New Roman" w:eastAsia="Times New Roman" w:hAnsi="Times New Roman" w:cs="Times New Roman"/>
          <w:color w:val="2C2F34"/>
          <w:sz w:val="28"/>
          <w:szCs w:val="28"/>
          <w:lang w:val="uk-UA" w:eastAsia="ru-RU"/>
        </w:rPr>
        <w:t xml:space="preserve">наказ МОН </w:t>
      </w:r>
      <w:r w:rsidR="00B877BA" w:rsidRPr="001724EA">
        <w:rPr>
          <w:rFonts w:ascii="Times New Roman" w:eastAsia="Times New Roman" w:hAnsi="Times New Roman" w:cs="Times New Roman"/>
          <w:color w:val="2C2F34"/>
          <w:sz w:val="28"/>
          <w:szCs w:val="28"/>
          <w:lang w:val="uk-UA" w:eastAsia="ru-RU"/>
        </w:rPr>
        <w:t>від 07.12.18 № 1362 «Про затвердження методичних рекомендацій щодо заповнення класного журналу учнів першого класу НУШ»)</w:t>
      </w:r>
      <w:r w:rsidRPr="001724EA">
        <w:rPr>
          <w:rFonts w:ascii="Times New Roman" w:eastAsia="Times New Roman" w:hAnsi="Times New Roman" w:cs="Times New Roman"/>
          <w:color w:val="2C2F34"/>
          <w:sz w:val="28"/>
          <w:szCs w:val="28"/>
          <w:lang w:val="uk-UA" w:eastAsia="ru-RU"/>
        </w:rPr>
        <w:t xml:space="preserve">. </w:t>
      </w:r>
    </w:p>
    <w:p w:rsidR="00AD3C5A" w:rsidRPr="00AD3C5A" w:rsidRDefault="00AD3C5A" w:rsidP="00AD3C5A">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val="uk-UA" w:eastAsia="ru-RU"/>
        </w:rPr>
        <w:t xml:space="preserve">Звертаємо увагу на те, що відповідно до листа МОНУ № 1/9-209 від 18 квітня 2014 року «Щодо використання робочих зошитів у початковій школі» </w:t>
      </w:r>
      <w:hyperlink r:id="rId14" w:history="1">
        <w:r w:rsidRPr="00AD3C5A">
          <w:rPr>
            <w:rFonts w:ascii="Times New Roman" w:eastAsia="Times New Roman" w:hAnsi="Times New Roman" w:cs="Times New Roman"/>
            <w:color w:val="0000FF"/>
            <w:sz w:val="28"/>
            <w:szCs w:val="28"/>
            <w:u w:val="single"/>
            <w:lang w:eastAsia="ru-RU"/>
          </w:rPr>
          <w:t>https</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zakon</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rada</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gov</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ua</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rada</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show</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v</w:t>
        </w:r>
        <w:r w:rsidRPr="00AD3C5A">
          <w:rPr>
            <w:rFonts w:ascii="Times New Roman" w:eastAsia="Times New Roman" w:hAnsi="Times New Roman" w:cs="Times New Roman"/>
            <w:color w:val="0000FF"/>
            <w:sz w:val="28"/>
            <w:szCs w:val="28"/>
            <w:u w:val="single"/>
            <w:lang w:val="uk-UA" w:eastAsia="ru-RU"/>
          </w:rPr>
          <w:t>-209729-14/</w:t>
        </w:r>
        <w:r w:rsidRPr="00AD3C5A">
          <w:rPr>
            <w:rFonts w:ascii="Times New Roman" w:eastAsia="Times New Roman" w:hAnsi="Times New Roman" w:cs="Times New Roman"/>
            <w:color w:val="0000FF"/>
            <w:sz w:val="28"/>
            <w:szCs w:val="28"/>
            <w:u w:val="single"/>
            <w:lang w:eastAsia="ru-RU"/>
          </w:rPr>
          <w:t>sp</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max</w:t>
        </w:r>
        <w:r w:rsidRPr="00AD3C5A">
          <w:rPr>
            <w:rFonts w:ascii="Times New Roman" w:eastAsia="Times New Roman" w:hAnsi="Times New Roman" w:cs="Times New Roman"/>
            <w:color w:val="0000FF"/>
            <w:sz w:val="28"/>
            <w:szCs w:val="28"/>
            <w:u w:val="single"/>
            <w:lang w:val="uk-UA" w:eastAsia="ru-RU"/>
          </w:rPr>
          <w:t>100</w:t>
        </w:r>
      </w:hyperlink>
      <w:r w:rsidRPr="00AD3C5A">
        <w:rPr>
          <w:rFonts w:ascii="Times New Roman" w:eastAsia="Times New Roman" w:hAnsi="Times New Roman" w:cs="Times New Roman"/>
          <w:color w:val="000000"/>
          <w:sz w:val="28"/>
          <w:szCs w:val="28"/>
          <w:lang w:val="uk-UA" w:eastAsia="ru-RU"/>
        </w:rPr>
        <w:t xml:space="preserve"> у початкових класах для виконання класних і домашніх завдань з української та інших мов, математики учні ведуть по два зошити для періодичної заміни їх під час перевірки вчителем. </w:t>
      </w:r>
      <w:r w:rsidRPr="00AD3C5A">
        <w:rPr>
          <w:rFonts w:ascii="Times New Roman" w:eastAsia="Times New Roman" w:hAnsi="Times New Roman" w:cs="Times New Roman"/>
          <w:color w:val="000000"/>
          <w:sz w:val="28"/>
          <w:szCs w:val="28"/>
          <w:lang w:eastAsia="ru-RU"/>
        </w:rPr>
        <w:t xml:space="preserve">Використання додаткових зошитів задля формування окремих функціональних навичок письма не забороняється. </w:t>
      </w:r>
      <w:proofErr w:type="gramStart"/>
      <w:r w:rsidRPr="00AD3C5A">
        <w:rPr>
          <w:rFonts w:ascii="Times New Roman" w:eastAsia="Times New Roman" w:hAnsi="Times New Roman" w:cs="Times New Roman"/>
          <w:color w:val="000000"/>
          <w:sz w:val="28"/>
          <w:szCs w:val="28"/>
          <w:lang w:eastAsia="ru-RU"/>
        </w:rPr>
        <w:t>У пер</w:t>
      </w:r>
      <w:proofErr w:type="gramEnd"/>
      <w:r w:rsidRPr="00AD3C5A">
        <w:rPr>
          <w:rFonts w:ascii="Times New Roman" w:eastAsia="Times New Roman" w:hAnsi="Times New Roman" w:cs="Times New Roman"/>
          <w:color w:val="000000"/>
          <w:sz w:val="28"/>
          <w:szCs w:val="28"/>
          <w:lang w:eastAsia="ru-RU"/>
        </w:rPr>
        <w:t xml:space="preserve">іод </w:t>
      </w:r>
      <w:r w:rsidRPr="00AD3C5A">
        <w:rPr>
          <w:rFonts w:ascii="Times New Roman" w:eastAsia="Times New Roman" w:hAnsi="Times New Roman" w:cs="Times New Roman"/>
          <w:color w:val="000000"/>
          <w:sz w:val="28"/>
          <w:szCs w:val="28"/>
          <w:lang w:eastAsia="ru-RU"/>
        </w:rPr>
        <w:lastRenderedPageBreak/>
        <w:t>навчання грамоти першокласники можуть виконувати навчальні завдання у зошитах з друкованою основою.</w:t>
      </w:r>
    </w:p>
    <w:p w:rsidR="00AD3C5A" w:rsidRPr="00AD3C5A" w:rsidRDefault="00AD3C5A" w:rsidP="00AD3C5A">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Разом з тим, такі зошити не є обов’язковим складником навчально-методичного забезпечення і, відповідно, їх придбання за кошти батькі</w:t>
      </w:r>
      <w:proofErr w:type="gramStart"/>
      <w:r w:rsidRPr="00AD3C5A">
        <w:rPr>
          <w:rFonts w:ascii="Times New Roman" w:eastAsia="Times New Roman" w:hAnsi="Times New Roman" w:cs="Times New Roman"/>
          <w:color w:val="000000"/>
          <w:sz w:val="28"/>
          <w:szCs w:val="28"/>
          <w:lang w:eastAsia="ru-RU"/>
        </w:rPr>
        <w:t>в</w:t>
      </w:r>
      <w:proofErr w:type="gramEnd"/>
      <w:r w:rsidRPr="00AD3C5A">
        <w:rPr>
          <w:rFonts w:ascii="Times New Roman" w:eastAsia="Times New Roman" w:hAnsi="Times New Roman" w:cs="Times New Roman"/>
          <w:color w:val="000000"/>
          <w:sz w:val="28"/>
          <w:szCs w:val="28"/>
          <w:lang w:eastAsia="ru-RU"/>
        </w:rPr>
        <w:t xml:space="preserve"> та використання у навчальному процесі також не обов’язкове.</w:t>
      </w:r>
    </w:p>
    <w:p w:rsidR="005C3A17" w:rsidRPr="00E574CF" w:rsidRDefault="00AD3C5A" w:rsidP="00E574CF">
      <w:pPr>
        <w:spacing w:after="0" w:line="240" w:lineRule="auto"/>
        <w:ind w:firstLine="567"/>
        <w:jc w:val="both"/>
        <w:rPr>
          <w:rFonts w:ascii="Times New Roman" w:eastAsia="Times New Roman" w:hAnsi="Times New Roman" w:cs="Times New Roman"/>
          <w:sz w:val="24"/>
          <w:szCs w:val="24"/>
          <w:lang w:val="uk-UA" w:eastAsia="ru-RU"/>
        </w:rPr>
      </w:pPr>
      <w:r w:rsidRPr="00AD3C5A">
        <w:rPr>
          <w:rFonts w:ascii="Times New Roman" w:eastAsia="Times New Roman" w:hAnsi="Times New Roman" w:cs="Times New Roman"/>
          <w:color w:val="000000"/>
          <w:sz w:val="28"/>
          <w:szCs w:val="28"/>
          <w:lang w:eastAsia="ru-RU"/>
        </w:rPr>
        <w:t xml:space="preserve">Придбання робочих зошитів з друкованою основою за кошти батьків може відбуватися виключно добровільно, з ініціативи та за бажанням не педагога, а самих батьків за наслідками обговорення та ухвалення </w:t>
      </w:r>
      <w:proofErr w:type="gramStart"/>
      <w:r w:rsidRPr="00AD3C5A">
        <w:rPr>
          <w:rFonts w:ascii="Times New Roman" w:eastAsia="Times New Roman" w:hAnsi="Times New Roman" w:cs="Times New Roman"/>
          <w:color w:val="000000"/>
          <w:sz w:val="28"/>
          <w:szCs w:val="28"/>
          <w:lang w:eastAsia="ru-RU"/>
        </w:rPr>
        <w:t>р</w:t>
      </w:r>
      <w:proofErr w:type="gramEnd"/>
      <w:r w:rsidRPr="00AD3C5A">
        <w:rPr>
          <w:rFonts w:ascii="Times New Roman" w:eastAsia="Times New Roman" w:hAnsi="Times New Roman" w:cs="Times New Roman"/>
          <w:color w:val="000000"/>
          <w:sz w:val="28"/>
          <w:szCs w:val="28"/>
          <w:lang w:eastAsia="ru-RU"/>
        </w:rPr>
        <w:t>ішення на батьківських зборах чи на засіданні батьківського комітету.</w:t>
      </w:r>
    </w:p>
    <w:p w:rsidR="00514DCA" w:rsidRDefault="008D09FD" w:rsidP="00E574CF">
      <w:pPr>
        <w:shd w:val="clear" w:color="auto" w:fill="FFFFFF"/>
        <w:spacing w:after="0" w:line="240" w:lineRule="auto"/>
        <w:ind w:firstLine="425"/>
        <w:jc w:val="both"/>
        <w:rPr>
          <w:rFonts w:ascii="Times New Roman" w:eastAsia="Times New Roman" w:hAnsi="Times New Roman" w:cs="Times New Roman"/>
          <w:color w:val="2C2F34"/>
          <w:sz w:val="28"/>
          <w:szCs w:val="28"/>
          <w:lang w:val="uk-UA" w:eastAsia="ru-RU"/>
        </w:rPr>
      </w:pPr>
      <w:r w:rsidRPr="008D09FD">
        <w:rPr>
          <w:rFonts w:ascii="Times New Roman" w:eastAsia="Times New Roman" w:hAnsi="Times New Roman" w:cs="Times New Roman"/>
          <w:color w:val="2C2F34"/>
          <w:sz w:val="28"/>
          <w:szCs w:val="28"/>
          <w:lang w:val="uk-UA" w:eastAsia="ru-RU"/>
        </w:rPr>
        <w:t>З метою упорядкування навчальної літератури, що рекомендується для використання в освітньому процесі закладів освіти, Міністерство освіти і науки України розміщує на офіційному веб-сайті Міністерства переліки навчальної літератури, рекомендованої Міністерством освіти і науки України для використання у закладах освіти у 2019/2020 навчальному році:</w:t>
      </w:r>
    </w:p>
    <w:p w:rsidR="008D09FD" w:rsidRPr="008D09FD" w:rsidRDefault="008D09FD" w:rsidP="00822B8F">
      <w:pPr>
        <w:shd w:val="clear" w:color="auto" w:fill="FFFFFF"/>
        <w:spacing w:after="0" w:line="240" w:lineRule="auto"/>
        <w:ind w:firstLine="425"/>
        <w:jc w:val="both"/>
        <w:rPr>
          <w:rFonts w:ascii="Times New Roman" w:eastAsia="Times New Roman" w:hAnsi="Times New Roman" w:cs="Times New Roman"/>
          <w:color w:val="2C2F34"/>
          <w:sz w:val="28"/>
          <w:szCs w:val="28"/>
          <w:lang w:val="uk-UA" w:eastAsia="ru-RU"/>
        </w:rPr>
      </w:pPr>
      <w:r w:rsidRPr="008D09FD">
        <w:rPr>
          <w:rFonts w:ascii="Times New Roman" w:eastAsia="Times New Roman" w:hAnsi="Times New Roman" w:cs="Times New Roman"/>
          <w:color w:val="2C2F34"/>
          <w:sz w:val="28"/>
          <w:szCs w:val="28"/>
          <w:lang w:val="uk-UA" w:eastAsia="ru-RU"/>
        </w:rPr>
        <w:t>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 (</w:t>
      </w:r>
      <w:hyperlink r:id="rId15" w:tgtFrame="_blank" w:history="1">
        <w:r w:rsidRPr="00514DCA">
          <w:rPr>
            <w:rFonts w:ascii="Times New Roman" w:eastAsia="Times New Roman" w:hAnsi="Times New Roman" w:cs="Times New Roman"/>
            <w:color w:val="D3170A"/>
            <w:sz w:val="28"/>
            <w:szCs w:val="28"/>
            <w:bdr w:val="none" w:sz="0" w:space="0" w:color="auto" w:frame="1"/>
            <w:lang w:eastAsia="ru-RU"/>
          </w:rPr>
          <w:t>https</w:t>
        </w:r>
        <w:r w:rsidRPr="00514DCA">
          <w:rPr>
            <w:rFonts w:ascii="Times New Roman" w:eastAsia="Times New Roman" w:hAnsi="Times New Roman" w:cs="Times New Roman"/>
            <w:color w:val="D3170A"/>
            <w:sz w:val="28"/>
            <w:szCs w:val="28"/>
            <w:bdr w:val="none" w:sz="0" w:space="0" w:color="auto" w:frame="1"/>
            <w:lang w:val="uk-UA" w:eastAsia="ru-RU"/>
          </w:rPr>
          <w:t>://</w:t>
        </w:r>
        <w:r w:rsidRPr="00514DCA">
          <w:rPr>
            <w:rFonts w:ascii="Times New Roman" w:eastAsia="Times New Roman" w:hAnsi="Times New Roman" w:cs="Times New Roman"/>
            <w:color w:val="D3170A"/>
            <w:sz w:val="28"/>
            <w:szCs w:val="28"/>
            <w:bdr w:val="none" w:sz="0" w:space="0" w:color="auto" w:frame="1"/>
            <w:lang w:eastAsia="ru-RU"/>
          </w:rPr>
          <w:t>goo</w:t>
        </w:r>
        <w:r w:rsidRPr="00514DCA">
          <w:rPr>
            <w:rFonts w:ascii="Times New Roman" w:eastAsia="Times New Roman" w:hAnsi="Times New Roman" w:cs="Times New Roman"/>
            <w:color w:val="D3170A"/>
            <w:sz w:val="28"/>
            <w:szCs w:val="28"/>
            <w:bdr w:val="none" w:sz="0" w:space="0" w:color="auto" w:frame="1"/>
            <w:lang w:val="uk-UA" w:eastAsia="ru-RU"/>
          </w:rPr>
          <w:t>.</w:t>
        </w:r>
        <w:r w:rsidRPr="00514DCA">
          <w:rPr>
            <w:rFonts w:ascii="Times New Roman" w:eastAsia="Times New Roman" w:hAnsi="Times New Roman" w:cs="Times New Roman"/>
            <w:color w:val="D3170A"/>
            <w:sz w:val="28"/>
            <w:szCs w:val="28"/>
            <w:bdr w:val="none" w:sz="0" w:space="0" w:color="auto" w:frame="1"/>
            <w:lang w:eastAsia="ru-RU"/>
          </w:rPr>
          <w:t>gl</w:t>
        </w:r>
        <w:r w:rsidRPr="00514DCA">
          <w:rPr>
            <w:rFonts w:ascii="Times New Roman" w:eastAsia="Times New Roman" w:hAnsi="Times New Roman" w:cs="Times New Roman"/>
            <w:color w:val="D3170A"/>
            <w:sz w:val="28"/>
            <w:szCs w:val="28"/>
            <w:bdr w:val="none" w:sz="0" w:space="0" w:color="auto" w:frame="1"/>
            <w:lang w:val="uk-UA" w:eastAsia="ru-RU"/>
          </w:rPr>
          <w:t>/</w:t>
        </w:r>
        <w:r w:rsidRPr="00514DCA">
          <w:rPr>
            <w:rFonts w:ascii="Times New Roman" w:eastAsia="Times New Roman" w:hAnsi="Times New Roman" w:cs="Times New Roman"/>
            <w:color w:val="D3170A"/>
            <w:sz w:val="28"/>
            <w:szCs w:val="28"/>
            <w:bdr w:val="none" w:sz="0" w:space="0" w:color="auto" w:frame="1"/>
            <w:lang w:eastAsia="ru-RU"/>
          </w:rPr>
          <w:t>Zgfw</w:t>
        </w:r>
        <w:r w:rsidRPr="00514DCA">
          <w:rPr>
            <w:rFonts w:ascii="Times New Roman" w:eastAsia="Times New Roman" w:hAnsi="Times New Roman" w:cs="Times New Roman"/>
            <w:color w:val="D3170A"/>
            <w:sz w:val="28"/>
            <w:szCs w:val="28"/>
            <w:bdr w:val="none" w:sz="0" w:space="0" w:color="auto" w:frame="1"/>
            <w:lang w:val="uk-UA" w:eastAsia="ru-RU"/>
          </w:rPr>
          <w:t>1</w:t>
        </w:r>
        <w:r w:rsidRPr="00514DCA">
          <w:rPr>
            <w:rFonts w:ascii="Times New Roman" w:eastAsia="Times New Roman" w:hAnsi="Times New Roman" w:cs="Times New Roman"/>
            <w:color w:val="D3170A"/>
            <w:sz w:val="28"/>
            <w:szCs w:val="28"/>
            <w:bdr w:val="none" w:sz="0" w:space="0" w:color="auto" w:frame="1"/>
            <w:lang w:eastAsia="ru-RU"/>
          </w:rPr>
          <w:t>C</w:t>
        </w:r>
      </w:hyperlink>
      <w:r w:rsidR="00C22211" w:rsidRPr="00514DCA">
        <w:rPr>
          <w:rFonts w:ascii="Times New Roman" w:eastAsia="Times New Roman" w:hAnsi="Times New Roman" w:cs="Times New Roman"/>
          <w:color w:val="2C2F34"/>
          <w:sz w:val="28"/>
          <w:szCs w:val="28"/>
          <w:lang w:val="uk-UA" w:eastAsia="ru-RU"/>
        </w:rPr>
        <w:t xml:space="preserve">). </w:t>
      </w:r>
    </w:p>
    <w:p w:rsidR="00C22211" w:rsidRDefault="007B4C72" w:rsidP="00822B8F">
      <w:pPr>
        <w:spacing w:after="0" w:line="240" w:lineRule="auto"/>
        <w:ind w:firstLine="425"/>
        <w:jc w:val="both"/>
        <w:rPr>
          <w:rStyle w:val="a4"/>
          <w:rFonts w:ascii="Times New Roman" w:hAnsi="Times New Roman" w:cs="Times New Roman"/>
          <w:b/>
          <w:i w:val="0"/>
          <w:sz w:val="28"/>
          <w:szCs w:val="28"/>
          <w:lang w:val="uk-UA"/>
        </w:rPr>
      </w:pPr>
      <w:r>
        <w:rPr>
          <w:rStyle w:val="a4"/>
          <w:rFonts w:ascii="Times New Roman" w:hAnsi="Times New Roman" w:cs="Times New Roman"/>
          <w:i w:val="0"/>
          <w:sz w:val="28"/>
          <w:szCs w:val="28"/>
          <w:lang w:val="uk-UA"/>
        </w:rPr>
        <w:t xml:space="preserve">Колеги, увага! </w:t>
      </w:r>
      <w:r w:rsidR="00C22211">
        <w:rPr>
          <w:rStyle w:val="a4"/>
          <w:rFonts w:ascii="Times New Roman" w:hAnsi="Times New Roman" w:cs="Times New Roman"/>
          <w:i w:val="0"/>
          <w:sz w:val="28"/>
          <w:szCs w:val="28"/>
          <w:lang w:val="uk-UA"/>
        </w:rPr>
        <w:t xml:space="preserve">Аналізуючи події минулого навчального року, ще раз прошу звернути увагу на зазначений момент. </w:t>
      </w:r>
      <w:r>
        <w:rPr>
          <w:rStyle w:val="a4"/>
          <w:rFonts w:ascii="Times New Roman" w:hAnsi="Times New Roman" w:cs="Times New Roman"/>
          <w:i w:val="0"/>
          <w:sz w:val="28"/>
          <w:szCs w:val="28"/>
          <w:lang w:val="uk-UA"/>
        </w:rPr>
        <w:t>В Н</w:t>
      </w:r>
      <w:r w:rsidR="00C22211">
        <w:rPr>
          <w:rStyle w:val="a4"/>
          <w:rFonts w:ascii="Times New Roman" w:hAnsi="Times New Roman" w:cs="Times New Roman"/>
          <w:i w:val="0"/>
          <w:sz w:val="28"/>
          <w:szCs w:val="28"/>
          <w:lang w:val="uk-UA"/>
        </w:rPr>
        <w:t>овій українській школі з’явило</w:t>
      </w:r>
      <w:r>
        <w:rPr>
          <w:rStyle w:val="a4"/>
          <w:rFonts w:ascii="Times New Roman" w:hAnsi="Times New Roman" w:cs="Times New Roman"/>
          <w:i w:val="0"/>
          <w:sz w:val="28"/>
          <w:szCs w:val="28"/>
          <w:lang w:val="uk-UA"/>
        </w:rPr>
        <w:t xml:space="preserve">ся нове поняття, а відповідно і нова діяльність учителя – </w:t>
      </w:r>
      <w:r w:rsidRPr="00C22211">
        <w:rPr>
          <w:rStyle w:val="a4"/>
          <w:rFonts w:ascii="Times New Roman" w:hAnsi="Times New Roman" w:cs="Times New Roman"/>
          <w:b/>
          <w:i w:val="0"/>
          <w:sz w:val="28"/>
          <w:szCs w:val="28"/>
          <w:lang w:val="uk-UA"/>
        </w:rPr>
        <w:t xml:space="preserve">формувальне оцінювання. </w:t>
      </w:r>
    </w:p>
    <w:p w:rsidR="00C22211" w:rsidRDefault="00C22211" w:rsidP="00822B8F">
      <w:pPr>
        <w:spacing w:after="0" w:line="240" w:lineRule="auto"/>
        <w:ind w:firstLine="425"/>
        <w:jc w:val="both"/>
        <w:rPr>
          <w:rFonts w:ascii="Times New Roman" w:hAnsi="Times New Roman" w:cs="Times New Roman"/>
          <w:iCs/>
          <w:sz w:val="28"/>
          <w:szCs w:val="28"/>
          <w:lang w:val="uk-UA"/>
        </w:rPr>
      </w:pPr>
      <w:r w:rsidRPr="007B4C72">
        <w:rPr>
          <w:rFonts w:ascii="Times New Roman" w:hAnsi="Times New Roman" w:cs="Times New Roman"/>
          <w:b/>
          <w:bCs/>
          <w:iCs/>
          <w:sz w:val="28"/>
          <w:szCs w:val="28"/>
        </w:rPr>
        <w:t xml:space="preserve"> Ф</w:t>
      </w:r>
      <w:r>
        <w:rPr>
          <w:rFonts w:ascii="Times New Roman" w:hAnsi="Times New Roman" w:cs="Times New Roman"/>
          <w:b/>
          <w:bCs/>
          <w:iCs/>
          <w:sz w:val="28"/>
          <w:szCs w:val="28"/>
        </w:rPr>
        <w:t xml:space="preserve">ормувальне оцінювання не  </w:t>
      </w:r>
      <w:proofErr w:type="gramStart"/>
      <w:r>
        <w:rPr>
          <w:rFonts w:ascii="Times New Roman" w:hAnsi="Times New Roman" w:cs="Times New Roman"/>
          <w:b/>
          <w:bCs/>
          <w:iCs/>
          <w:sz w:val="28"/>
          <w:szCs w:val="28"/>
        </w:rPr>
        <w:t>містит</w:t>
      </w:r>
      <w:r>
        <w:rPr>
          <w:rFonts w:ascii="Times New Roman" w:hAnsi="Times New Roman" w:cs="Times New Roman"/>
          <w:b/>
          <w:bCs/>
          <w:iCs/>
          <w:sz w:val="28"/>
          <w:szCs w:val="28"/>
          <w:lang w:val="uk-UA"/>
        </w:rPr>
        <w:t>ь</w:t>
      </w:r>
      <w:proofErr w:type="gramEnd"/>
      <w:r w:rsidRPr="007B4C72">
        <w:rPr>
          <w:rFonts w:ascii="Times New Roman" w:hAnsi="Times New Roman" w:cs="Times New Roman"/>
          <w:b/>
          <w:bCs/>
          <w:iCs/>
          <w:sz w:val="28"/>
          <w:szCs w:val="28"/>
        </w:rPr>
        <w:t xml:space="preserve"> частки НЕ</w:t>
      </w:r>
      <w:r w:rsidRPr="007B4C72">
        <w:rPr>
          <w:rFonts w:ascii="Times New Roman" w:hAnsi="Times New Roman" w:cs="Times New Roman"/>
          <w:iCs/>
          <w:sz w:val="28"/>
          <w:szCs w:val="28"/>
        </w:rPr>
        <w:t>, жодних негативних суджень чи критики. Формувальне оцінювання діагностує сфери, які потребують покращення, і допомагає покращити їх. </w:t>
      </w:r>
    </w:p>
    <w:p w:rsidR="00C22211" w:rsidRPr="00D931C8" w:rsidRDefault="00C22211" w:rsidP="00822B8F">
      <w:pPr>
        <w:spacing w:after="0" w:line="240" w:lineRule="auto"/>
        <w:ind w:firstLine="425"/>
        <w:jc w:val="both"/>
        <w:rPr>
          <w:rFonts w:ascii="Times New Roman" w:hAnsi="Times New Roman" w:cs="Times New Roman"/>
          <w:iCs/>
          <w:sz w:val="28"/>
          <w:szCs w:val="28"/>
          <w:lang w:val="uk-UA"/>
        </w:rPr>
      </w:pPr>
      <w:r w:rsidRPr="007B4C72">
        <w:rPr>
          <w:rFonts w:ascii="Times New Roman" w:hAnsi="Times New Roman" w:cs="Times New Roman"/>
          <w:b/>
          <w:bCs/>
          <w:iCs/>
          <w:sz w:val="28"/>
          <w:szCs w:val="28"/>
        </w:rPr>
        <w:t>Фо</w:t>
      </w:r>
      <w:r>
        <w:rPr>
          <w:rFonts w:ascii="Times New Roman" w:hAnsi="Times New Roman" w:cs="Times New Roman"/>
          <w:b/>
          <w:bCs/>
          <w:iCs/>
          <w:sz w:val="28"/>
          <w:szCs w:val="28"/>
        </w:rPr>
        <w:t>рмувальне оцінювання не</w:t>
      </w:r>
      <w:r w:rsidRPr="007B4C72">
        <w:rPr>
          <w:rFonts w:ascii="Times New Roman" w:hAnsi="Times New Roman" w:cs="Times New Roman"/>
          <w:b/>
          <w:bCs/>
          <w:iCs/>
          <w:sz w:val="28"/>
          <w:szCs w:val="28"/>
        </w:rPr>
        <w:t xml:space="preserve"> склада</w:t>
      </w:r>
      <w:r>
        <w:rPr>
          <w:rFonts w:ascii="Times New Roman" w:hAnsi="Times New Roman" w:cs="Times New Roman"/>
          <w:b/>
          <w:bCs/>
          <w:iCs/>
          <w:sz w:val="28"/>
          <w:szCs w:val="28"/>
          <w:lang w:val="uk-UA"/>
        </w:rPr>
        <w:t>є</w:t>
      </w:r>
      <w:r>
        <w:rPr>
          <w:rFonts w:ascii="Times New Roman" w:hAnsi="Times New Roman" w:cs="Times New Roman"/>
          <w:b/>
          <w:bCs/>
          <w:iCs/>
          <w:sz w:val="28"/>
          <w:szCs w:val="28"/>
        </w:rPr>
        <w:t>т</w:t>
      </w:r>
      <w:r>
        <w:rPr>
          <w:rFonts w:ascii="Times New Roman" w:hAnsi="Times New Roman" w:cs="Times New Roman"/>
          <w:b/>
          <w:bCs/>
          <w:iCs/>
          <w:sz w:val="28"/>
          <w:szCs w:val="28"/>
          <w:lang w:val="uk-UA"/>
        </w:rPr>
        <w:t>ь</w:t>
      </w:r>
      <w:r w:rsidRPr="007B4C72">
        <w:rPr>
          <w:rFonts w:ascii="Times New Roman" w:hAnsi="Times New Roman" w:cs="Times New Roman"/>
          <w:b/>
          <w:bCs/>
          <w:iCs/>
          <w:sz w:val="28"/>
          <w:szCs w:val="28"/>
        </w:rPr>
        <w:t>ся з балу, цифри, букви чи лише одного слова</w:t>
      </w:r>
      <w:r w:rsidRPr="007B4C72">
        <w:rPr>
          <w:rFonts w:ascii="Times New Roman" w:hAnsi="Times New Roman" w:cs="Times New Roman"/>
          <w:iCs/>
          <w:sz w:val="28"/>
          <w:szCs w:val="28"/>
        </w:rPr>
        <w:t>. Батькам мають додавати обов’язково пояснення, розширену категорію чи словесну характеристику – написану самим вчителем чи складену із запропонованих варіанті</w:t>
      </w:r>
      <w:proofErr w:type="gramStart"/>
      <w:r w:rsidRPr="007B4C72">
        <w:rPr>
          <w:rFonts w:ascii="Times New Roman" w:hAnsi="Times New Roman" w:cs="Times New Roman"/>
          <w:iCs/>
          <w:sz w:val="28"/>
          <w:szCs w:val="28"/>
        </w:rPr>
        <w:t>в</w:t>
      </w:r>
      <w:proofErr w:type="gramEnd"/>
      <w:r w:rsidRPr="007B4C72">
        <w:rPr>
          <w:rFonts w:ascii="Times New Roman" w:hAnsi="Times New Roman" w:cs="Times New Roman"/>
          <w:iCs/>
          <w:sz w:val="28"/>
          <w:szCs w:val="28"/>
        </w:rPr>
        <w:t>.</w:t>
      </w:r>
    </w:p>
    <w:p w:rsidR="00740C00" w:rsidRDefault="001617C6" w:rsidP="00822B8F">
      <w:pPr>
        <w:spacing w:after="0" w:line="240" w:lineRule="auto"/>
        <w:ind w:firstLine="425"/>
        <w:jc w:val="both"/>
        <w:rPr>
          <w:rFonts w:ascii="Times New Roman" w:hAnsi="Times New Roman" w:cs="Times New Roman"/>
          <w:iCs/>
          <w:sz w:val="28"/>
          <w:szCs w:val="28"/>
          <w:lang w:val="uk-UA"/>
        </w:rPr>
      </w:pPr>
      <w:r w:rsidRPr="001617C6">
        <w:rPr>
          <w:rFonts w:ascii="Times New Roman" w:hAnsi="Times New Roman" w:cs="Times New Roman"/>
          <w:iCs/>
          <w:sz w:val="28"/>
          <w:szCs w:val="28"/>
        </w:rPr>
        <w:t>Для здійснення формувальн</w:t>
      </w:r>
      <w:r w:rsidR="00CC0920">
        <w:rPr>
          <w:rFonts w:ascii="Times New Roman" w:hAnsi="Times New Roman" w:cs="Times New Roman"/>
          <w:iCs/>
          <w:sz w:val="28"/>
          <w:szCs w:val="28"/>
        </w:rPr>
        <w:t xml:space="preserve">ого оцінювання </w:t>
      </w:r>
      <w:r w:rsidR="00CC0920">
        <w:rPr>
          <w:rFonts w:ascii="Times New Roman" w:hAnsi="Times New Roman" w:cs="Times New Roman"/>
          <w:iCs/>
          <w:sz w:val="28"/>
          <w:szCs w:val="28"/>
          <w:lang w:val="uk-UA"/>
        </w:rPr>
        <w:t>розроблено документ</w:t>
      </w:r>
      <w:r w:rsidRPr="001617C6">
        <w:rPr>
          <w:rFonts w:ascii="Times New Roman" w:hAnsi="Times New Roman" w:cs="Times New Roman"/>
          <w:iCs/>
          <w:sz w:val="28"/>
          <w:szCs w:val="28"/>
        </w:rPr>
        <w:t xml:space="preserve"> </w:t>
      </w:r>
      <w:proofErr w:type="gramStart"/>
      <w:r w:rsidRPr="001617C6">
        <w:rPr>
          <w:rFonts w:ascii="Times New Roman" w:hAnsi="Times New Roman" w:cs="Times New Roman"/>
          <w:iCs/>
          <w:sz w:val="28"/>
          <w:szCs w:val="28"/>
        </w:rPr>
        <w:t>Св</w:t>
      </w:r>
      <w:proofErr w:type="gramEnd"/>
      <w:r w:rsidRPr="001617C6">
        <w:rPr>
          <w:rFonts w:ascii="Times New Roman" w:hAnsi="Times New Roman" w:cs="Times New Roman"/>
          <w:iCs/>
          <w:sz w:val="28"/>
          <w:szCs w:val="28"/>
        </w:rPr>
        <w:t>ідоцтво досягнень учня. Воно потрібне для того, щоб дати батькам і учням зрозумілий та стукруторований зворотний зв’язок про те, що відбувалося протяг</w:t>
      </w:r>
      <w:r w:rsidR="0043785E">
        <w:rPr>
          <w:rFonts w:ascii="Times New Roman" w:hAnsi="Times New Roman" w:cs="Times New Roman"/>
          <w:iCs/>
          <w:sz w:val="28"/>
          <w:szCs w:val="28"/>
        </w:rPr>
        <w:t>ом навчального року чи семестру</w:t>
      </w:r>
      <w:r w:rsidR="0043785E">
        <w:rPr>
          <w:rFonts w:ascii="Times New Roman" w:hAnsi="Times New Roman" w:cs="Times New Roman"/>
          <w:iCs/>
          <w:sz w:val="28"/>
          <w:szCs w:val="28"/>
          <w:lang w:val="uk-UA"/>
        </w:rPr>
        <w:t xml:space="preserve">. </w:t>
      </w:r>
      <w:r w:rsidR="001724EA">
        <w:rPr>
          <w:rFonts w:ascii="Times New Roman" w:hAnsi="Times New Roman" w:cs="Times New Roman"/>
          <w:iCs/>
          <w:sz w:val="28"/>
          <w:szCs w:val="28"/>
          <w:lang w:val="uk-UA"/>
        </w:rPr>
        <w:t>Рекомендуємо</w:t>
      </w:r>
      <w:r w:rsidR="00740C00">
        <w:rPr>
          <w:rFonts w:ascii="Times New Roman" w:hAnsi="Times New Roman" w:cs="Times New Roman"/>
          <w:iCs/>
          <w:sz w:val="28"/>
          <w:szCs w:val="28"/>
          <w:lang w:val="uk-UA"/>
        </w:rPr>
        <w:t xml:space="preserve"> ознайомитися з наказом МОН від </w:t>
      </w:r>
      <w:r w:rsidR="00740C00" w:rsidRPr="00740C00">
        <w:rPr>
          <w:rFonts w:ascii="Times New Roman" w:eastAsia="Times New Roman" w:hAnsi="Times New Roman" w:cs="Times New Roman"/>
          <w:bCs/>
          <w:sz w:val="28"/>
          <w:szCs w:val="28"/>
          <w:bdr w:val="none" w:sz="0" w:space="0" w:color="auto" w:frame="1"/>
          <w:lang w:val="uk-UA" w:eastAsia="ru-RU"/>
        </w:rPr>
        <w:t>20.07.2018 р.</w:t>
      </w:r>
      <w:r w:rsidR="00740C00">
        <w:rPr>
          <w:rFonts w:ascii="Times New Roman" w:eastAsia="Times New Roman" w:hAnsi="Times New Roman" w:cs="Times New Roman"/>
          <w:b/>
          <w:bCs/>
          <w:sz w:val="28"/>
          <w:szCs w:val="28"/>
          <w:bdr w:val="none" w:sz="0" w:space="0" w:color="auto" w:frame="1"/>
          <w:lang w:val="uk-UA" w:eastAsia="ru-RU"/>
        </w:rPr>
        <w:t xml:space="preserve"> </w:t>
      </w:r>
      <w:r w:rsidR="00740C00">
        <w:rPr>
          <w:rFonts w:ascii="Times New Roman" w:hAnsi="Times New Roman" w:cs="Times New Roman"/>
          <w:iCs/>
          <w:sz w:val="28"/>
          <w:szCs w:val="28"/>
          <w:lang w:val="uk-UA"/>
        </w:rPr>
        <w:t xml:space="preserve"> №924 </w:t>
      </w:r>
    </w:p>
    <w:p w:rsidR="001724EA" w:rsidRPr="001724EA" w:rsidRDefault="005C3A17" w:rsidP="00822B8F">
      <w:pPr>
        <w:spacing w:after="0" w:line="240" w:lineRule="auto"/>
        <w:ind w:firstLine="425"/>
        <w:jc w:val="both"/>
        <w:rPr>
          <w:rFonts w:ascii="Times New Roman" w:hAnsi="Times New Roman" w:cs="Times New Roman"/>
          <w:b/>
          <w:bCs/>
          <w:iCs/>
          <w:sz w:val="28"/>
          <w:szCs w:val="28"/>
        </w:rPr>
      </w:pPr>
      <w:r w:rsidRPr="005C3A17">
        <w:rPr>
          <w:rFonts w:ascii="Times New Roman" w:hAnsi="Times New Roman" w:cs="Times New Roman"/>
          <w:b/>
          <w:iCs/>
          <w:sz w:val="28"/>
          <w:szCs w:val="28"/>
          <w:lang w:val="uk-UA"/>
        </w:rPr>
        <w:t>Для здійснення формувального оцінювання додатково окремі види контролю не проводяться</w:t>
      </w:r>
      <w:r w:rsidRPr="005C3A17">
        <w:rPr>
          <w:rFonts w:ascii="Times New Roman" w:hAnsi="Times New Roman" w:cs="Times New Roman"/>
          <w:iCs/>
          <w:sz w:val="28"/>
          <w:szCs w:val="28"/>
          <w:lang w:val="uk-UA"/>
        </w:rPr>
        <w:t xml:space="preserve">. </w:t>
      </w:r>
      <w:r w:rsidRPr="005C3A17">
        <w:rPr>
          <w:rFonts w:ascii="Times New Roman" w:hAnsi="Times New Roman" w:cs="Times New Roman"/>
          <w:b/>
          <w:bCs/>
          <w:iCs/>
          <w:sz w:val="28"/>
          <w:szCs w:val="28"/>
        </w:rPr>
        <w:t xml:space="preserve"> </w:t>
      </w:r>
    </w:p>
    <w:p w:rsidR="00514DCA" w:rsidRPr="001724EA" w:rsidRDefault="00514DCA" w:rsidP="00822B8F">
      <w:pPr>
        <w:shd w:val="clear" w:color="auto" w:fill="FFFFFF"/>
        <w:spacing w:after="0" w:line="240" w:lineRule="auto"/>
        <w:ind w:firstLine="425"/>
        <w:jc w:val="both"/>
        <w:textAlignment w:val="baseline"/>
        <w:rPr>
          <w:rFonts w:ascii="Times New Roman" w:eastAsia="Times New Roman" w:hAnsi="Times New Roman" w:cs="Times New Roman"/>
          <w:b/>
          <w:bCs/>
          <w:sz w:val="28"/>
          <w:szCs w:val="28"/>
          <w:bdr w:val="none" w:sz="0" w:space="0" w:color="auto" w:frame="1"/>
          <w:lang w:val="uk-UA" w:eastAsia="ru-RU"/>
        </w:rPr>
      </w:pPr>
      <w:r w:rsidRPr="0041100D">
        <w:rPr>
          <w:rFonts w:ascii="Times New Roman" w:eastAsia="Times New Roman" w:hAnsi="Times New Roman" w:cs="Times New Roman"/>
          <w:sz w:val="28"/>
          <w:szCs w:val="28"/>
          <w:lang w:val="uk-UA" w:eastAsia="ru-RU"/>
        </w:rPr>
        <w:t xml:space="preserve">Колеги! Прийнято </w:t>
      </w:r>
      <w:r w:rsidRPr="0041100D">
        <w:rPr>
          <w:rFonts w:ascii="Times New Roman" w:eastAsia="Times New Roman" w:hAnsi="Times New Roman" w:cs="Times New Roman"/>
          <w:sz w:val="28"/>
          <w:szCs w:val="28"/>
          <w:lang w:eastAsia="ru-RU"/>
        </w:rPr>
        <w:t>нов</w:t>
      </w:r>
      <w:r w:rsidRPr="0041100D">
        <w:rPr>
          <w:rFonts w:ascii="Times New Roman" w:eastAsia="Times New Roman" w:hAnsi="Times New Roman" w:cs="Times New Roman"/>
          <w:sz w:val="28"/>
          <w:szCs w:val="28"/>
          <w:lang w:val="uk-UA" w:eastAsia="ru-RU"/>
        </w:rPr>
        <w:t>ий</w:t>
      </w:r>
      <w:r w:rsidRPr="00F66307">
        <w:rPr>
          <w:rFonts w:ascii="Times New Roman" w:eastAsia="Times New Roman" w:hAnsi="Times New Roman" w:cs="Times New Roman"/>
          <w:sz w:val="28"/>
          <w:szCs w:val="28"/>
          <w:lang w:eastAsia="ru-RU"/>
        </w:rPr>
        <w:t xml:space="preserve"> поряд</w:t>
      </w:r>
      <w:r w:rsidRPr="0041100D">
        <w:rPr>
          <w:rFonts w:ascii="Times New Roman" w:eastAsia="Times New Roman" w:hAnsi="Times New Roman" w:cs="Times New Roman"/>
          <w:sz w:val="28"/>
          <w:szCs w:val="28"/>
          <w:lang w:val="uk-UA" w:eastAsia="ru-RU"/>
        </w:rPr>
        <w:t>о</w:t>
      </w:r>
      <w:r w:rsidRPr="00F66307">
        <w:rPr>
          <w:rFonts w:ascii="Times New Roman" w:eastAsia="Times New Roman" w:hAnsi="Times New Roman" w:cs="Times New Roman"/>
          <w:sz w:val="28"/>
          <w:szCs w:val="28"/>
          <w:lang w:eastAsia="ru-RU"/>
        </w:rPr>
        <w:t>к переведення учнів до</w:t>
      </w:r>
      <w:r w:rsidRPr="0041100D">
        <w:rPr>
          <w:rFonts w:ascii="Times New Roman" w:eastAsia="Times New Roman" w:hAnsi="Times New Roman" w:cs="Times New Roman"/>
          <w:sz w:val="28"/>
          <w:szCs w:val="28"/>
          <w:lang w:eastAsia="ru-RU"/>
        </w:rPr>
        <w:t xml:space="preserve"> наступного класу, затверджен</w:t>
      </w:r>
      <w:r w:rsidRPr="0041100D">
        <w:rPr>
          <w:rFonts w:ascii="Times New Roman" w:eastAsia="Times New Roman" w:hAnsi="Times New Roman" w:cs="Times New Roman"/>
          <w:sz w:val="28"/>
          <w:szCs w:val="28"/>
          <w:lang w:val="uk-UA" w:eastAsia="ru-RU"/>
        </w:rPr>
        <w:t>ий</w:t>
      </w:r>
      <w:r w:rsidRPr="00F66307">
        <w:rPr>
          <w:rFonts w:ascii="Times New Roman" w:eastAsia="Times New Roman" w:hAnsi="Times New Roman" w:cs="Times New Roman"/>
          <w:sz w:val="28"/>
          <w:szCs w:val="28"/>
          <w:lang w:eastAsia="ru-RU"/>
        </w:rPr>
        <w:t> </w:t>
      </w:r>
      <w:hyperlink r:id="rId16" w:tgtFrame="_blank" w:history="1">
        <w:r w:rsidRPr="0041100D">
          <w:rPr>
            <w:rFonts w:ascii="Times New Roman" w:eastAsia="Times New Roman" w:hAnsi="Times New Roman" w:cs="Times New Roman"/>
            <w:b/>
            <w:bCs/>
            <w:sz w:val="28"/>
            <w:szCs w:val="28"/>
            <w:bdr w:val="none" w:sz="0" w:space="0" w:color="auto" w:frame="1"/>
            <w:lang w:eastAsia="ru-RU"/>
          </w:rPr>
          <w:t>наказом МОН №621 від 8 травня</w:t>
        </w:r>
        <w:r w:rsidRPr="0041100D">
          <w:rPr>
            <w:rFonts w:ascii="Times New Roman" w:eastAsia="Times New Roman" w:hAnsi="Times New Roman" w:cs="Times New Roman"/>
            <w:sz w:val="28"/>
            <w:szCs w:val="28"/>
            <w:bdr w:val="none" w:sz="0" w:space="0" w:color="auto" w:frame="1"/>
            <w:lang w:eastAsia="ru-RU"/>
          </w:rPr>
          <w:t> </w:t>
        </w:r>
      </w:hyperlink>
      <w:r w:rsidRPr="0041100D">
        <w:rPr>
          <w:rFonts w:ascii="Times New Roman" w:eastAsia="Times New Roman" w:hAnsi="Times New Roman" w:cs="Times New Roman"/>
          <w:sz w:val="28"/>
          <w:szCs w:val="28"/>
          <w:lang w:eastAsia="ru-RU"/>
        </w:rPr>
        <w:t>та зареєстрован</w:t>
      </w:r>
      <w:r w:rsidRPr="0041100D">
        <w:rPr>
          <w:rFonts w:ascii="Times New Roman" w:eastAsia="Times New Roman" w:hAnsi="Times New Roman" w:cs="Times New Roman"/>
          <w:sz w:val="28"/>
          <w:szCs w:val="28"/>
          <w:lang w:val="uk-UA" w:eastAsia="ru-RU"/>
        </w:rPr>
        <w:t>ий</w:t>
      </w:r>
      <w:r w:rsidRPr="00F66307">
        <w:rPr>
          <w:rFonts w:ascii="Times New Roman" w:eastAsia="Times New Roman" w:hAnsi="Times New Roman" w:cs="Times New Roman"/>
          <w:sz w:val="28"/>
          <w:szCs w:val="28"/>
          <w:lang w:eastAsia="ru-RU"/>
        </w:rPr>
        <w:t xml:space="preserve"> в Мін’юсті </w:t>
      </w:r>
      <w:r w:rsidRPr="0041100D">
        <w:rPr>
          <w:rFonts w:ascii="Times New Roman" w:eastAsia="Times New Roman" w:hAnsi="Times New Roman" w:cs="Times New Roman"/>
          <w:b/>
          <w:bCs/>
          <w:sz w:val="28"/>
          <w:szCs w:val="28"/>
          <w:bdr w:val="none" w:sz="0" w:space="0" w:color="auto" w:frame="1"/>
          <w:lang w:eastAsia="ru-RU"/>
        </w:rPr>
        <w:t>29 травня</w:t>
      </w:r>
      <w:r w:rsidR="001724EA">
        <w:rPr>
          <w:rFonts w:ascii="Times New Roman" w:eastAsia="Times New Roman" w:hAnsi="Times New Roman" w:cs="Times New Roman"/>
          <w:b/>
          <w:bCs/>
          <w:sz w:val="28"/>
          <w:szCs w:val="28"/>
          <w:bdr w:val="none" w:sz="0" w:space="0" w:color="auto" w:frame="1"/>
          <w:lang w:val="uk-UA" w:eastAsia="ru-RU"/>
        </w:rPr>
        <w:t xml:space="preserve"> 2019 року</w:t>
      </w:r>
      <w:r w:rsidR="00740C00">
        <w:rPr>
          <w:rFonts w:ascii="Times New Roman" w:eastAsia="Times New Roman" w:hAnsi="Times New Roman" w:cs="Times New Roman"/>
          <w:b/>
          <w:bCs/>
          <w:sz w:val="28"/>
          <w:szCs w:val="28"/>
          <w:bdr w:val="none" w:sz="0" w:space="0" w:color="auto" w:frame="1"/>
          <w:lang w:val="uk-UA" w:eastAsia="ru-RU"/>
        </w:rPr>
        <w:t xml:space="preserve">. </w:t>
      </w:r>
    </w:p>
    <w:p w:rsidR="00D931C8" w:rsidRPr="00F66307" w:rsidRDefault="00D931C8" w:rsidP="0041100D">
      <w:pPr>
        <w:shd w:val="clear" w:color="auto" w:fill="FFFFFF"/>
        <w:spacing w:after="0" w:line="240" w:lineRule="auto"/>
        <w:ind w:firstLine="425"/>
        <w:jc w:val="both"/>
        <w:textAlignment w:val="baseline"/>
        <w:rPr>
          <w:rFonts w:ascii="Times New Roman" w:eastAsia="Times New Roman" w:hAnsi="Times New Roman" w:cs="Times New Roman"/>
          <w:sz w:val="28"/>
          <w:szCs w:val="28"/>
          <w:lang w:eastAsia="ru-RU"/>
        </w:rPr>
      </w:pPr>
      <w:r w:rsidRPr="0041100D">
        <w:rPr>
          <w:rFonts w:ascii="Times New Roman" w:eastAsia="Times New Roman" w:hAnsi="Times New Roman" w:cs="Times New Roman"/>
          <w:sz w:val="28"/>
          <w:szCs w:val="28"/>
          <w:lang w:val="uk-UA" w:eastAsia="ru-RU"/>
        </w:rPr>
        <w:t>Усі учні по завершенню навчального року за рішенням педагогічної ради навчального закладу переводяться до наступного класу</w:t>
      </w:r>
      <w:r w:rsidR="00514DCA" w:rsidRPr="0041100D">
        <w:rPr>
          <w:rFonts w:ascii="Times New Roman" w:eastAsia="Times New Roman" w:hAnsi="Times New Roman" w:cs="Times New Roman"/>
          <w:sz w:val="28"/>
          <w:szCs w:val="28"/>
          <w:lang w:val="uk-UA" w:eastAsia="ru-RU"/>
        </w:rPr>
        <w:t xml:space="preserve">. </w:t>
      </w:r>
    </w:p>
    <w:p w:rsidR="00D931C8" w:rsidRPr="00F66307" w:rsidRDefault="00D931C8" w:rsidP="0041100D">
      <w:pPr>
        <w:shd w:val="clear" w:color="auto" w:fill="FFFFFF"/>
        <w:spacing w:after="0" w:line="240" w:lineRule="auto"/>
        <w:ind w:firstLine="425"/>
        <w:jc w:val="both"/>
        <w:textAlignment w:val="baseline"/>
        <w:rPr>
          <w:rFonts w:ascii="Times New Roman" w:eastAsia="Times New Roman" w:hAnsi="Times New Roman" w:cs="Times New Roman"/>
          <w:sz w:val="28"/>
          <w:szCs w:val="28"/>
          <w:lang w:eastAsia="ru-RU"/>
        </w:rPr>
      </w:pPr>
      <w:r w:rsidRPr="00F66307">
        <w:rPr>
          <w:rFonts w:ascii="Times New Roman" w:eastAsia="Times New Roman" w:hAnsi="Times New Roman" w:cs="Times New Roman"/>
          <w:sz w:val="28"/>
          <w:szCs w:val="28"/>
          <w:lang w:eastAsia="ru-RU"/>
        </w:rPr>
        <w:t xml:space="preserve">Учнів 1 або 2 класів зможуть залишити на другий </w:t>
      </w:r>
      <w:proofErr w:type="gramStart"/>
      <w:r w:rsidRPr="00F66307">
        <w:rPr>
          <w:rFonts w:ascii="Times New Roman" w:eastAsia="Times New Roman" w:hAnsi="Times New Roman" w:cs="Times New Roman"/>
          <w:sz w:val="28"/>
          <w:szCs w:val="28"/>
          <w:lang w:eastAsia="ru-RU"/>
        </w:rPr>
        <w:t>р</w:t>
      </w:r>
      <w:proofErr w:type="gramEnd"/>
      <w:r w:rsidRPr="00F66307">
        <w:rPr>
          <w:rFonts w:ascii="Times New Roman" w:eastAsia="Times New Roman" w:hAnsi="Times New Roman" w:cs="Times New Roman"/>
          <w:sz w:val="28"/>
          <w:szCs w:val="28"/>
          <w:lang w:eastAsia="ru-RU"/>
        </w:rPr>
        <w:t>ік лише після звернення батьків до школи.</w:t>
      </w:r>
    </w:p>
    <w:p w:rsidR="00D931C8" w:rsidRPr="00F66307" w:rsidRDefault="00514DCA" w:rsidP="0041100D">
      <w:pPr>
        <w:shd w:val="clear" w:color="auto" w:fill="FFFFFF"/>
        <w:spacing w:after="0" w:line="240" w:lineRule="auto"/>
        <w:ind w:firstLine="425"/>
        <w:jc w:val="both"/>
        <w:textAlignment w:val="baseline"/>
        <w:rPr>
          <w:rFonts w:ascii="Times New Roman" w:eastAsia="Times New Roman" w:hAnsi="Times New Roman" w:cs="Times New Roman"/>
          <w:sz w:val="28"/>
          <w:szCs w:val="28"/>
          <w:lang w:eastAsia="ru-RU"/>
        </w:rPr>
      </w:pPr>
      <w:r w:rsidRPr="0041100D">
        <w:rPr>
          <w:rFonts w:ascii="Times New Roman" w:eastAsia="Times New Roman" w:hAnsi="Times New Roman" w:cs="Times New Roman"/>
          <w:sz w:val="28"/>
          <w:szCs w:val="28"/>
          <w:lang w:eastAsia="ru-RU"/>
        </w:rPr>
        <w:t>Учнів 3-</w:t>
      </w:r>
      <w:r w:rsidRPr="0041100D">
        <w:rPr>
          <w:rFonts w:ascii="Times New Roman" w:eastAsia="Times New Roman" w:hAnsi="Times New Roman" w:cs="Times New Roman"/>
          <w:sz w:val="28"/>
          <w:szCs w:val="28"/>
          <w:lang w:val="uk-UA" w:eastAsia="ru-RU"/>
        </w:rPr>
        <w:t>4</w:t>
      </w:r>
      <w:r w:rsidR="00D931C8" w:rsidRPr="00F66307">
        <w:rPr>
          <w:rFonts w:ascii="Times New Roman" w:eastAsia="Times New Roman" w:hAnsi="Times New Roman" w:cs="Times New Roman"/>
          <w:sz w:val="28"/>
          <w:szCs w:val="28"/>
          <w:lang w:eastAsia="ru-RU"/>
        </w:rPr>
        <w:t xml:space="preserve"> класів зможуть залишити на повторне навчання, якщо за результатами </w:t>
      </w:r>
      <w:proofErr w:type="gramStart"/>
      <w:r w:rsidR="00D931C8" w:rsidRPr="00F66307">
        <w:rPr>
          <w:rFonts w:ascii="Times New Roman" w:eastAsia="Times New Roman" w:hAnsi="Times New Roman" w:cs="Times New Roman"/>
          <w:sz w:val="28"/>
          <w:szCs w:val="28"/>
          <w:lang w:eastAsia="ru-RU"/>
        </w:rPr>
        <w:t>р</w:t>
      </w:r>
      <w:proofErr w:type="gramEnd"/>
      <w:r w:rsidR="00D931C8" w:rsidRPr="00F66307">
        <w:rPr>
          <w:rFonts w:ascii="Times New Roman" w:eastAsia="Times New Roman" w:hAnsi="Times New Roman" w:cs="Times New Roman"/>
          <w:sz w:val="28"/>
          <w:szCs w:val="28"/>
          <w:lang w:eastAsia="ru-RU"/>
        </w:rPr>
        <w:t xml:space="preserve">ічного оцінювання вони здобули початковий рівень (1-3 бали) </w:t>
      </w:r>
      <w:r w:rsidR="00D931C8" w:rsidRPr="00F66307">
        <w:rPr>
          <w:rFonts w:ascii="Times New Roman" w:eastAsia="Times New Roman" w:hAnsi="Times New Roman" w:cs="Times New Roman"/>
          <w:sz w:val="28"/>
          <w:szCs w:val="28"/>
          <w:lang w:eastAsia="ru-RU"/>
        </w:rPr>
        <w:lastRenderedPageBreak/>
        <w:t>у вивченні одного з таких предметі</w:t>
      </w:r>
      <w:r w:rsidRPr="0041100D">
        <w:rPr>
          <w:rFonts w:ascii="Times New Roman" w:eastAsia="Times New Roman" w:hAnsi="Times New Roman" w:cs="Times New Roman"/>
          <w:sz w:val="28"/>
          <w:szCs w:val="28"/>
          <w:lang w:eastAsia="ru-RU"/>
        </w:rPr>
        <w:t>в: української мови, математики</w:t>
      </w:r>
      <w:r w:rsidR="00D931C8" w:rsidRPr="00F66307">
        <w:rPr>
          <w:rFonts w:ascii="Times New Roman" w:eastAsia="Times New Roman" w:hAnsi="Times New Roman" w:cs="Times New Roman"/>
          <w:sz w:val="28"/>
          <w:szCs w:val="28"/>
          <w:lang w:eastAsia="ru-RU"/>
        </w:rPr>
        <w:t>. У класах з навчанням мовами корінних народів і національних меншин цей перелік доповнюється мовою навчання.</w:t>
      </w:r>
    </w:p>
    <w:p w:rsidR="00D931C8" w:rsidRPr="00F66307" w:rsidRDefault="00D931C8" w:rsidP="00822B8F">
      <w:pPr>
        <w:shd w:val="clear" w:color="auto" w:fill="FFFFFF"/>
        <w:spacing w:after="0" w:line="240" w:lineRule="auto"/>
        <w:ind w:firstLine="425"/>
        <w:jc w:val="both"/>
        <w:textAlignment w:val="baseline"/>
        <w:rPr>
          <w:rFonts w:ascii="Times New Roman" w:eastAsia="Times New Roman" w:hAnsi="Times New Roman" w:cs="Times New Roman"/>
          <w:sz w:val="28"/>
          <w:szCs w:val="28"/>
          <w:lang w:eastAsia="ru-RU"/>
        </w:rPr>
      </w:pPr>
      <w:proofErr w:type="gramStart"/>
      <w:r w:rsidRPr="00F66307">
        <w:rPr>
          <w:rFonts w:ascii="Times New Roman" w:eastAsia="Times New Roman" w:hAnsi="Times New Roman" w:cs="Times New Roman"/>
          <w:sz w:val="28"/>
          <w:szCs w:val="28"/>
          <w:lang w:eastAsia="ru-RU"/>
        </w:rPr>
        <w:t>Р</w:t>
      </w:r>
      <w:proofErr w:type="gramEnd"/>
      <w:r w:rsidRPr="00F66307">
        <w:rPr>
          <w:rFonts w:ascii="Times New Roman" w:eastAsia="Times New Roman" w:hAnsi="Times New Roman" w:cs="Times New Roman"/>
          <w:sz w:val="28"/>
          <w:szCs w:val="28"/>
          <w:lang w:eastAsia="ru-RU"/>
        </w:rPr>
        <w:t>ішення про повторне навчання ухвалюють педагогічна рада школи та хтось один з батьків.</w:t>
      </w:r>
    </w:p>
    <w:p w:rsidR="0043785E" w:rsidRDefault="00D931C8" w:rsidP="00822B8F">
      <w:pPr>
        <w:shd w:val="clear" w:color="auto" w:fill="FFFFFF"/>
        <w:spacing w:after="0" w:line="240" w:lineRule="auto"/>
        <w:ind w:firstLine="425"/>
        <w:jc w:val="both"/>
        <w:textAlignment w:val="baseline"/>
        <w:rPr>
          <w:rFonts w:ascii="Times New Roman" w:eastAsia="Times New Roman" w:hAnsi="Times New Roman" w:cs="Times New Roman"/>
          <w:sz w:val="28"/>
          <w:szCs w:val="28"/>
          <w:lang w:val="uk-UA" w:eastAsia="ru-RU"/>
        </w:rPr>
      </w:pPr>
      <w:r w:rsidRPr="00F66307">
        <w:rPr>
          <w:rFonts w:ascii="Times New Roman" w:eastAsia="Times New Roman" w:hAnsi="Times New Roman" w:cs="Times New Roman"/>
          <w:sz w:val="28"/>
          <w:szCs w:val="28"/>
          <w:lang w:eastAsia="ru-RU"/>
        </w:rPr>
        <w:t xml:space="preserve">Водночас, повторно навчатись </w:t>
      </w:r>
      <w:proofErr w:type="gramStart"/>
      <w:r w:rsidRPr="00F66307">
        <w:rPr>
          <w:rFonts w:ascii="Times New Roman" w:eastAsia="Times New Roman" w:hAnsi="Times New Roman" w:cs="Times New Roman"/>
          <w:sz w:val="28"/>
          <w:szCs w:val="28"/>
          <w:lang w:eastAsia="ru-RU"/>
        </w:rPr>
        <w:t>в</w:t>
      </w:r>
      <w:proofErr w:type="gramEnd"/>
      <w:r w:rsidRPr="00F66307">
        <w:rPr>
          <w:rFonts w:ascii="Times New Roman" w:eastAsia="Times New Roman" w:hAnsi="Times New Roman" w:cs="Times New Roman"/>
          <w:sz w:val="28"/>
          <w:szCs w:val="28"/>
          <w:lang w:eastAsia="ru-RU"/>
        </w:rPr>
        <w:t xml:space="preserve"> </w:t>
      </w:r>
      <w:proofErr w:type="gramStart"/>
      <w:r w:rsidRPr="00F66307">
        <w:rPr>
          <w:rFonts w:ascii="Times New Roman" w:eastAsia="Times New Roman" w:hAnsi="Times New Roman" w:cs="Times New Roman"/>
          <w:sz w:val="28"/>
          <w:szCs w:val="28"/>
          <w:lang w:eastAsia="ru-RU"/>
        </w:rPr>
        <w:t>одному</w:t>
      </w:r>
      <w:proofErr w:type="gramEnd"/>
      <w:r w:rsidRPr="00F66307">
        <w:rPr>
          <w:rFonts w:ascii="Times New Roman" w:eastAsia="Times New Roman" w:hAnsi="Times New Roman" w:cs="Times New Roman"/>
          <w:sz w:val="28"/>
          <w:szCs w:val="28"/>
          <w:lang w:eastAsia="ru-RU"/>
        </w:rPr>
        <w:t xml:space="preserve"> і тому само</w:t>
      </w:r>
      <w:r w:rsidR="00514DCA" w:rsidRPr="0041100D">
        <w:rPr>
          <w:rFonts w:ascii="Times New Roman" w:eastAsia="Times New Roman" w:hAnsi="Times New Roman" w:cs="Times New Roman"/>
          <w:sz w:val="28"/>
          <w:szCs w:val="28"/>
          <w:lang w:eastAsia="ru-RU"/>
        </w:rPr>
        <w:t xml:space="preserve">му класі початкової </w:t>
      </w:r>
      <w:r w:rsidRPr="00F66307">
        <w:rPr>
          <w:rFonts w:ascii="Times New Roman" w:eastAsia="Times New Roman" w:hAnsi="Times New Roman" w:cs="Times New Roman"/>
          <w:sz w:val="28"/>
          <w:szCs w:val="28"/>
          <w:lang w:eastAsia="ru-RU"/>
        </w:rPr>
        <w:t>школи можна лише один раз.</w:t>
      </w:r>
    </w:p>
    <w:p w:rsidR="00D9200B" w:rsidRPr="0043785E" w:rsidRDefault="005C3A17" w:rsidP="00822B8F">
      <w:pPr>
        <w:shd w:val="clear" w:color="auto" w:fill="FFFFFF"/>
        <w:spacing w:after="0" w:line="240" w:lineRule="auto"/>
        <w:ind w:firstLine="425"/>
        <w:jc w:val="both"/>
        <w:textAlignment w:val="baseline"/>
        <w:rPr>
          <w:rFonts w:ascii="Times New Roman" w:eastAsia="Times New Roman" w:hAnsi="Times New Roman" w:cs="Times New Roman"/>
          <w:sz w:val="28"/>
          <w:szCs w:val="28"/>
          <w:lang w:eastAsia="ru-RU"/>
        </w:rPr>
      </w:pPr>
      <w:r w:rsidRPr="0043785E">
        <w:rPr>
          <w:rFonts w:ascii="Times New Roman" w:eastAsia="Times New Roman" w:hAnsi="Times New Roman" w:cs="Times New Roman"/>
          <w:color w:val="000000"/>
          <w:sz w:val="28"/>
          <w:szCs w:val="28"/>
          <w:lang w:val="uk-UA" w:eastAsia="ru-RU"/>
        </w:rPr>
        <w:t xml:space="preserve">Разом з тим, </w:t>
      </w:r>
      <w:r w:rsidR="00D9200B" w:rsidRPr="0043785E">
        <w:rPr>
          <w:rFonts w:ascii="Times New Roman" w:eastAsia="Times New Roman" w:hAnsi="Times New Roman" w:cs="Times New Roman"/>
          <w:color w:val="000000"/>
          <w:sz w:val="28"/>
          <w:szCs w:val="28"/>
          <w:lang w:eastAsia="ru-RU"/>
        </w:rPr>
        <w:t>Міністерством освіти розроблений порядок замовлення, виготовлення, видачі та обліку документів про початкову освіту. Проект документа винесений для громадського обговорення.</w:t>
      </w:r>
    </w:p>
    <w:p w:rsidR="00D9200B" w:rsidRPr="0043785E" w:rsidRDefault="00D9200B" w:rsidP="00822B8F">
      <w:pPr>
        <w:shd w:val="clear" w:color="auto" w:fill="FFFFFF"/>
        <w:spacing w:after="0" w:line="240" w:lineRule="auto"/>
        <w:ind w:firstLine="425"/>
        <w:jc w:val="both"/>
        <w:rPr>
          <w:rFonts w:ascii="Times New Roman" w:eastAsia="Times New Roman" w:hAnsi="Times New Roman" w:cs="Times New Roman"/>
          <w:color w:val="000000"/>
          <w:sz w:val="28"/>
          <w:szCs w:val="28"/>
          <w:lang w:eastAsia="ru-RU"/>
        </w:rPr>
      </w:pPr>
      <w:r w:rsidRPr="0043785E">
        <w:rPr>
          <w:rFonts w:ascii="Times New Roman" w:eastAsia="Times New Roman" w:hAnsi="Times New Roman" w:cs="Times New Roman"/>
          <w:color w:val="000000"/>
          <w:sz w:val="28"/>
          <w:szCs w:val="28"/>
          <w:lang w:eastAsia="ru-RU"/>
        </w:rPr>
        <w:t>Порядок, зокрема, визначає механізм видачі документів про початкову освіту.</w:t>
      </w:r>
      <w:r w:rsidR="009833CE" w:rsidRPr="009833CE">
        <w:rPr>
          <w:rFonts w:ascii="Times New Roman" w:eastAsia="Times New Roman" w:hAnsi="Times New Roman" w:cs="Times New Roman"/>
          <w:color w:val="000000"/>
          <w:sz w:val="28"/>
          <w:szCs w:val="28"/>
          <w:lang w:eastAsia="ru-RU"/>
        </w:rPr>
        <w:t xml:space="preserve"> </w:t>
      </w:r>
      <w:r w:rsidRPr="0043785E">
        <w:rPr>
          <w:rFonts w:ascii="Times New Roman" w:eastAsia="Times New Roman" w:hAnsi="Times New Roman" w:cs="Times New Roman"/>
          <w:color w:val="000000"/>
          <w:sz w:val="28"/>
          <w:szCs w:val="28"/>
          <w:lang w:eastAsia="ru-RU"/>
        </w:rPr>
        <w:t xml:space="preserve">Передбачається, що документи про початкову освіту видаватимуться батькам випускників і </w:t>
      </w:r>
      <w:proofErr w:type="gramStart"/>
      <w:r w:rsidRPr="0043785E">
        <w:rPr>
          <w:rFonts w:ascii="Times New Roman" w:eastAsia="Times New Roman" w:hAnsi="Times New Roman" w:cs="Times New Roman"/>
          <w:color w:val="000000"/>
          <w:sz w:val="28"/>
          <w:szCs w:val="28"/>
          <w:lang w:eastAsia="ru-RU"/>
        </w:rPr>
        <w:t>м</w:t>
      </w:r>
      <w:proofErr w:type="gramEnd"/>
      <w:r w:rsidRPr="0043785E">
        <w:rPr>
          <w:rFonts w:ascii="Times New Roman" w:eastAsia="Times New Roman" w:hAnsi="Times New Roman" w:cs="Times New Roman"/>
          <w:color w:val="000000"/>
          <w:sz w:val="28"/>
          <w:szCs w:val="28"/>
          <w:lang w:eastAsia="ru-RU"/>
        </w:rPr>
        <w:t>іститимуть інформацію щодо здобуття учнем початкової освіти.</w:t>
      </w:r>
    </w:p>
    <w:p w:rsidR="0041100D" w:rsidRPr="0043785E" w:rsidRDefault="0041100D" w:rsidP="001724EA">
      <w:pPr>
        <w:shd w:val="clear" w:color="auto" w:fill="FFFFFF"/>
        <w:spacing w:after="0" w:line="240" w:lineRule="auto"/>
        <w:ind w:firstLine="425"/>
        <w:jc w:val="both"/>
        <w:rPr>
          <w:rFonts w:ascii="Times New Roman" w:eastAsia="Times New Roman" w:hAnsi="Times New Roman" w:cs="Times New Roman"/>
          <w:color w:val="2C2F34"/>
          <w:sz w:val="28"/>
          <w:szCs w:val="28"/>
          <w:lang w:val="uk-UA" w:eastAsia="ru-RU"/>
        </w:rPr>
      </w:pPr>
      <w:r w:rsidRPr="0043785E">
        <w:rPr>
          <w:rFonts w:ascii="Times New Roman" w:eastAsia="Times New Roman" w:hAnsi="Times New Roman" w:cs="Times New Roman"/>
          <w:color w:val="2C2F34"/>
          <w:sz w:val="28"/>
          <w:szCs w:val="28"/>
          <w:lang w:val="uk-UA" w:eastAsia="ru-RU"/>
        </w:rPr>
        <w:t>Реагуючи на численні звернення та скарги батьків, звертаємо увагу на організацію процесу зарахування учнів до 1 класу з дотриманням вимог усіх нормативних документів, наказів, листів, рекомендацій.</w:t>
      </w:r>
    </w:p>
    <w:p w:rsidR="0041100D" w:rsidRPr="0043785E" w:rsidRDefault="0041100D" w:rsidP="001724EA">
      <w:pPr>
        <w:shd w:val="clear" w:color="auto" w:fill="FFFFFF"/>
        <w:spacing w:after="0" w:line="240" w:lineRule="auto"/>
        <w:ind w:firstLine="425"/>
        <w:jc w:val="both"/>
        <w:rPr>
          <w:rFonts w:ascii="Times New Roman" w:eastAsia="Times New Roman" w:hAnsi="Times New Roman" w:cs="Times New Roman"/>
          <w:color w:val="2C2F34"/>
          <w:sz w:val="28"/>
          <w:szCs w:val="28"/>
          <w:lang w:val="uk-UA" w:eastAsia="ru-RU"/>
        </w:rPr>
      </w:pPr>
      <w:r w:rsidRPr="0043785E">
        <w:rPr>
          <w:rFonts w:ascii="Times New Roman" w:eastAsia="Times New Roman" w:hAnsi="Times New Roman" w:cs="Times New Roman"/>
          <w:color w:val="2C2F34"/>
          <w:sz w:val="28"/>
          <w:szCs w:val="28"/>
          <w:lang w:val="uk-UA" w:eastAsia="ru-RU"/>
        </w:rPr>
        <w:t>В</w:t>
      </w:r>
      <w:r w:rsidR="00BD6DD3" w:rsidRPr="0043785E">
        <w:rPr>
          <w:rFonts w:ascii="Times New Roman" w:eastAsia="Times New Roman" w:hAnsi="Times New Roman" w:cs="Times New Roman"/>
          <w:color w:val="2C2F34"/>
          <w:sz w:val="28"/>
          <w:szCs w:val="28"/>
          <w:lang w:eastAsia="ru-RU"/>
        </w:rPr>
        <w:t>ідповідно до вим</w:t>
      </w:r>
      <w:r w:rsidRPr="0043785E">
        <w:rPr>
          <w:rFonts w:ascii="Times New Roman" w:eastAsia="Times New Roman" w:hAnsi="Times New Roman" w:cs="Times New Roman"/>
          <w:color w:val="2C2F34"/>
          <w:sz w:val="28"/>
          <w:szCs w:val="28"/>
          <w:lang w:eastAsia="ru-RU"/>
        </w:rPr>
        <w:t>ог нового Закону «Про освіту»  змін</w:t>
      </w:r>
      <w:r w:rsidRPr="0043785E">
        <w:rPr>
          <w:rFonts w:ascii="Times New Roman" w:eastAsia="Times New Roman" w:hAnsi="Times New Roman" w:cs="Times New Roman"/>
          <w:color w:val="2C2F34"/>
          <w:sz w:val="28"/>
          <w:szCs w:val="28"/>
          <w:lang w:val="uk-UA" w:eastAsia="ru-RU"/>
        </w:rPr>
        <w:t>ено</w:t>
      </w:r>
      <w:r w:rsidR="00BD6DD3" w:rsidRPr="0043785E">
        <w:rPr>
          <w:rFonts w:ascii="Times New Roman" w:eastAsia="Times New Roman" w:hAnsi="Times New Roman" w:cs="Times New Roman"/>
          <w:color w:val="2C2F34"/>
          <w:sz w:val="28"/>
          <w:szCs w:val="28"/>
          <w:lang w:eastAsia="ru-RU"/>
        </w:rPr>
        <w:t xml:space="preserve"> порядок зарахування дітей у перші класи. Тепер кожна дитина може </w:t>
      </w:r>
      <w:proofErr w:type="gramStart"/>
      <w:r w:rsidR="00BD6DD3" w:rsidRPr="0043785E">
        <w:rPr>
          <w:rFonts w:ascii="Times New Roman" w:eastAsia="Times New Roman" w:hAnsi="Times New Roman" w:cs="Times New Roman"/>
          <w:color w:val="2C2F34"/>
          <w:sz w:val="28"/>
          <w:szCs w:val="28"/>
          <w:lang w:eastAsia="ru-RU"/>
        </w:rPr>
        <w:t>п</w:t>
      </w:r>
      <w:proofErr w:type="gramEnd"/>
      <w:r w:rsidR="00BD6DD3" w:rsidRPr="0043785E">
        <w:rPr>
          <w:rFonts w:ascii="Times New Roman" w:eastAsia="Times New Roman" w:hAnsi="Times New Roman" w:cs="Times New Roman"/>
          <w:color w:val="2C2F34"/>
          <w:sz w:val="28"/>
          <w:szCs w:val="28"/>
          <w:lang w:eastAsia="ru-RU"/>
        </w:rPr>
        <w:t xml:space="preserve">іти в школу, найближчу до її місця проживання, закріплену за цією територією – без жодних тестів, співбесід чи інших випробувань. Для першочергового зарахування треба тільки </w:t>
      </w:r>
      <w:proofErr w:type="gramStart"/>
      <w:r w:rsidR="00BD6DD3" w:rsidRPr="0043785E">
        <w:rPr>
          <w:rFonts w:ascii="Times New Roman" w:eastAsia="Times New Roman" w:hAnsi="Times New Roman" w:cs="Times New Roman"/>
          <w:color w:val="2C2F34"/>
          <w:sz w:val="28"/>
          <w:szCs w:val="28"/>
          <w:lang w:eastAsia="ru-RU"/>
        </w:rPr>
        <w:t>п</w:t>
      </w:r>
      <w:proofErr w:type="gramEnd"/>
      <w:r w:rsidR="00BD6DD3" w:rsidRPr="0043785E">
        <w:rPr>
          <w:rFonts w:ascii="Times New Roman" w:eastAsia="Times New Roman" w:hAnsi="Times New Roman" w:cs="Times New Roman"/>
          <w:color w:val="2C2F34"/>
          <w:sz w:val="28"/>
          <w:szCs w:val="28"/>
          <w:lang w:eastAsia="ru-RU"/>
        </w:rPr>
        <w:t>ідтвердити місце проживання о</w:t>
      </w:r>
      <w:r w:rsidRPr="0043785E">
        <w:rPr>
          <w:rFonts w:ascii="Times New Roman" w:eastAsia="Times New Roman" w:hAnsi="Times New Roman" w:cs="Times New Roman"/>
          <w:color w:val="2C2F34"/>
          <w:sz w:val="28"/>
          <w:szCs w:val="28"/>
          <w:lang w:eastAsia="ru-RU"/>
        </w:rPr>
        <w:t>дним з документів. Їх перелік  закріп</w:t>
      </w:r>
      <w:r w:rsidRPr="0043785E">
        <w:rPr>
          <w:rFonts w:ascii="Times New Roman" w:eastAsia="Times New Roman" w:hAnsi="Times New Roman" w:cs="Times New Roman"/>
          <w:color w:val="2C2F34"/>
          <w:sz w:val="28"/>
          <w:szCs w:val="28"/>
          <w:lang w:val="uk-UA" w:eastAsia="ru-RU"/>
        </w:rPr>
        <w:t>лено</w:t>
      </w:r>
      <w:r w:rsidR="00BD6DD3" w:rsidRPr="0043785E">
        <w:rPr>
          <w:rFonts w:ascii="Times New Roman" w:eastAsia="Times New Roman" w:hAnsi="Times New Roman" w:cs="Times New Roman"/>
          <w:color w:val="2C2F34"/>
          <w:sz w:val="28"/>
          <w:szCs w:val="28"/>
          <w:lang w:eastAsia="ru-RU"/>
        </w:rPr>
        <w:t xml:space="preserve"> в Постанові КМУ № 684 «Про затвердження Порядку ведення обліку дітей дошкільного, шкільного віку та учнів». </w:t>
      </w:r>
    </w:p>
    <w:p w:rsidR="00BD6DD3" w:rsidRPr="0043785E" w:rsidRDefault="00BD6DD3" w:rsidP="0043785E">
      <w:p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Зокрема, </w:t>
      </w:r>
      <w:proofErr w:type="gramStart"/>
      <w:r w:rsidRPr="0043785E">
        <w:rPr>
          <w:rFonts w:ascii="Times New Roman" w:eastAsia="Times New Roman" w:hAnsi="Times New Roman" w:cs="Times New Roman"/>
          <w:color w:val="2C2F34"/>
          <w:sz w:val="28"/>
          <w:szCs w:val="28"/>
          <w:lang w:eastAsia="ru-RU"/>
        </w:rPr>
        <w:t>п</w:t>
      </w:r>
      <w:proofErr w:type="gramEnd"/>
      <w:r w:rsidRPr="0043785E">
        <w:rPr>
          <w:rFonts w:ascii="Times New Roman" w:eastAsia="Times New Roman" w:hAnsi="Times New Roman" w:cs="Times New Roman"/>
          <w:color w:val="2C2F34"/>
          <w:sz w:val="28"/>
          <w:szCs w:val="28"/>
          <w:lang w:eastAsia="ru-RU"/>
        </w:rPr>
        <w:t>ідтвердити місце проживання дитини можна такими документами:</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proofErr w:type="gramStart"/>
      <w:r w:rsidRPr="0043785E">
        <w:rPr>
          <w:rFonts w:ascii="Times New Roman" w:eastAsia="Times New Roman" w:hAnsi="Times New Roman" w:cs="Times New Roman"/>
          <w:color w:val="2C2F34"/>
          <w:sz w:val="28"/>
          <w:szCs w:val="28"/>
          <w:lang w:eastAsia="ru-RU"/>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roofErr w:type="gramEnd"/>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довідка про реєстрацію місця проживання дитини або одного з її батьків чи законних представникі</w:t>
      </w:r>
      <w:proofErr w:type="gramStart"/>
      <w:r w:rsidRPr="0043785E">
        <w:rPr>
          <w:rFonts w:ascii="Times New Roman" w:eastAsia="Times New Roman" w:hAnsi="Times New Roman" w:cs="Times New Roman"/>
          <w:color w:val="2C2F34"/>
          <w:sz w:val="28"/>
          <w:szCs w:val="28"/>
          <w:lang w:eastAsia="ru-RU"/>
        </w:rPr>
        <w:t>в</w:t>
      </w:r>
      <w:proofErr w:type="gramEnd"/>
      <w:r w:rsidRPr="0043785E">
        <w:rPr>
          <w:rFonts w:ascii="Times New Roman" w:eastAsia="Times New Roman" w:hAnsi="Times New Roman" w:cs="Times New Roman"/>
          <w:color w:val="2C2F34"/>
          <w:sz w:val="28"/>
          <w:szCs w:val="28"/>
          <w:lang w:eastAsia="ru-RU"/>
        </w:rPr>
        <w:t>;</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довідка про взяття на </w:t>
      </w:r>
      <w:proofErr w:type="gramStart"/>
      <w:r w:rsidRPr="0043785E">
        <w:rPr>
          <w:rFonts w:ascii="Times New Roman" w:eastAsia="Times New Roman" w:hAnsi="Times New Roman" w:cs="Times New Roman"/>
          <w:color w:val="2C2F34"/>
          <w:sz w:val="28"/>
          <w:szCs w:val="28"/>
          <w:lang w:eastAsia="ru-RU"/>
        </w:rPr>
        <w:t>обл</w:t>
      </w:r>
      <w:proofErr w:type="gramEnd"/>
      <w:r w:rsidRPr="0043785E">
        <w:rPr>
          <w:rFonts w:ascii="Times New Roman" w:eastAsia="Times New Roman" w:hAnsi="Times New Roman" w:cs="Times New Roman"/>
          <w:color w:val="2C2F34"/>
          <w:sz w:val="28"/>
          <w:szCs w:val="28"/>
          <w:lang w:eastAsia="ru-RU"/>
        </w:rPr>
        <w:t>ік внутрішньо переміщеної особи;</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документ, що засвідчує право власності на відповідне житло;</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proofErr w:type="gramStart"/>
      <w:r w:rsidRPr="0043785E">
        <w:rPr>
          <w:rFonts w:ascii="Times New Roman" w:eastAsia="Times New Roman" w:hAnsi="Times New Roman" w:cs="Times New Roman"/>
          <w:color w:val="2C2F34"/>
          <w:sz w:val="28"/>
          <w:szCs w:val="28"/>
          <w:lang w:eastAsia="ru-RU"/>
        </w:rPr>
        <w:t>р</w:t>
      </w:r>
      <w:proofErr w:type="gramEnd"/>
      <w:r w:rsidRPr="0043785E">
        <w:rPr>
          <w:rFonts w:ascii="Times New Roman" w:eastAsia="Times New Roman" w:hAnsi="Times New Roman" w:cs="Times New Roman"/>
          <w:color w:val="2C2F34"/>
          <w:sz w:val="28"/>
          <w:szCs w:val="28"/>
          <w:lang w:eastAsia="ru-RU"/>
        </w:rPr>
        <w:t>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документ, що засвідчує право користування житлом (догові</w:t>
      </w:r>
      <w:proofErr w:type="gramStart"/>
      <w:r w:rsidRPr="0043785E">
        <w:rPr>
          <w:rFonts w:ascii="Times New Roman" w:eastAsia="Times New Roman" w:hAnsi="Times New Roman" w:cs="Times New Roman"/>
          <w:color w:val="2C2F34"/>
          <w:sz w:val="28"/>
          <w:szCs w:val="28"/>
          <w:lang w:eastAsia="ru-RU"/>
        </w:rPr>
        <w:t>р</w:t>
      </w:r>
      <w:proofErr w:type="gramEnd"/>
      <w:r w:rsidRPr="0043785E">
        <w:rPr>
          <w:rFonts w:ascii="Times New Roman" w:eastAsia="Times New Roman" w:hAnsi="Times New Roman" w:cs="Times New Roman"/>
          <w:color w:val="2C2F34"/>
          <w:sz w:val="28"/>
          <w:szCs w:val="28"/>
          <w:lang w:eastAsia="ru-RU"/>
        </w:rPr>
        <w:t xml:space="preserve"> найму/піднайму/оренди тощо), укладений між фізичними особами (за умови його реєстрації або нотаріального посвідчення) чи між юридичною і фізичною особами, зокрема щодо користування кімнатою в гуртожитку;</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довідка про проходження служби у військовій частині;</w:t>
      </w:r>
    </w:p>
    <w:p w:rsidR="00BD6DD3" w:rsidRPr="0043785E" w:rsidRDefault="00BD6DD3" w:rsidP="0043785E">
      <w:pPr>
        <w:numPr>
          <w:ilvl w:val="0"/>
          <w:numId w:val="1"/>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акт обстеження умов проживання.</w:t>
      </w:r>
    </w:p>
    <w:p w:rsidR="00BD6DD3" w:rsidRPr="00822B8F" w:rsidRDefault="00BD6DD3" w:rsidP="00822B8F">
      <w:pPr>
        <w:shd w:val="clear" w:color="auto" w:fill="FFFFFF"/>
        <w:spacing w:after="0" w:line="240" w:lineRule="auto"/>
        <w:ind w:firstLine="708"/>
        <w:jc w:val="both"/>
        <w:rPr>
          <w:rFonts w:ascii="Times New Roman" w:eastAsia="Times New Roman" w:hAnsi="Times New Roman" w:cs="Times New Roman"/>
          <w:color w:val="2C2F34"/>
          <w:sz w:val="28"/>
          <w:szCs w:val="28"/>
          <w:lang w:val="uk-UA" w:eastAsia="ru-RU"/>
        </w:rPr>
      </w:pPr>
      <w:r w:rsidRPr="00822B8F">
        <w:rPr>
          <w:rFonts w:ascii="Times New Roman" w:eastAsia="Times New Roman" w:hAnsi="Times New Roman" w:cs="Times New Roman"/>
          <w:color w:val="2C2F34"/>
          <w:sz w:val="28"/>
          <w:szCs w:val="28"/>
          <w:lang w:val="uk-UA" w:eastAsia="ru-RU"/>
        </w:rPr>
        <w:lastRenderedPageBreak/>
        <w:t>Однак цей перелік не є вичерпним – підтвердженням також може бути інший офіційний документ, що містить інформацію про місце проживання дитини та/або одного з її батьків чи законних представників. Приймаючи такий документ, директори шкіл мають переконатися, що він:</w:t>
      </w:r>
    </w:p>
    <w:p w:rsidR="00BD6DD3" w:rsidRPr="00B43A55" w:rsidRDefault="00BD6DD3" w:rsidP="0043785E">
      <w:pPr>
        <w:numPr>
          <w:ilvl w:val="0"/>
          <w:numId w:val="2"/>
        </w:numPr>
        <w:shd w:val="clear" w:color="auto" w:fill="FFFFFF"/>
        <w:spacing w:after="0" w:line="240" w:lineRule="auto"/>
        <w:ind w:left="0"/>
        <w:jc w:val="both"/>
        <w:rPr>
          <w:rFonts w:ascii="Times New Roman" w:eastAsia="Times New Roman" w:hAnsi="Times New Roman" w:cs="Times New Roman"/>
          <w:color w:val="2C2F34"/>
          <w:sz w:val="28"/>
          <w:szCs w:val="28"/>
          <w:lang w:val="uk-UA" w:eastAsia="ru-RU"/>
        </w:rPr>
      </w:pPr>
      <w:r w:rsidRPr="00B43A55">
        <w:rPr>
          <w:rFonts w:ascii="Times New Roman" w:eastAsia="Times New Roman" w:hAnsi="Times New Roman" w:cs="Times New Roman"/>
          <w:color w:val="2C2F34"/>
          <w:sz w:val="28"/>
          <w:szCs w:val="28"/>
          <w:lang w:val="uk-UA" w:eastAsia="ru-RU"/>
        </w:rPr>
        <w:t>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BD6DD3" w:rsidRPr="0043785E" w:rsidRDefault="00BD6DD3" w:rsidP="0043785E">
      <w:pPr>
        <w:numPr>
          <w:ilvl w:val="0"/>
          <w:numId w:val="2"/>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складений, виданий чи посвідчений </w:t>
      </w:r>
      <w:proofErr w:type="gramStart"/>
      <w:r w:rsidRPr="0043785E">
        <w:rPr>
          <w:rFonts w:ascii="Times New Roman" w:eastAsia="Times New Roman" w:hAnsi="Times New Roman" w:cs="Times New Roman"/>
          <w:color w:val="2C2F34"/>
          <w:sz w:val="28"/>
          <w:szCs w:val="28"/>
          <w:lang w:eastAsia="ru-RU"/>
        </w:rPr>
        <w:t>особою</w:t>
      </w:r>
      <w:proofErr w:type="gramEnd"/>
      <w:r w:rsidRPr="0043785E">
        <w:rPr>
          <w:rFonts w:ascii="Times New Roman" w:eastAsia="Times New Roman" w:hAnsi="Times New Roman" w:cs="Times New Roman"/>
          <w:color w:val="2C2F34"/>
          <w:sz w:val="28"/>
          <w:szCs w:val="28"/>
          <w:lang w:eastAsia="ru-RU"/>
        </w:rPr>
        <w:t>, яка уповноважена на це відповідно до закону;</w:t>
      </w:r>
    </w:p>
    <w:p w:rsidR="00BD6DD3" w:rsidRPr="0043785E" w:rsidRDefault="00BD6DD3" w:rsidP="0043785E">
      <w:pPr>
        <w:numPr>
          <w:ilvl w:val="0"/>
          <w:numId w:val="2"/>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має форму та реквізити, передбачені відповідним нормативно-правовим актом.</w:t>
      </w:r>
    </w:p>
    <w:p w:rsidR="00BD6DD3" w:rsidRPr="0043785E" w:rsidRDefault="00BD6DD3" w:rsidP="0043785E">
      <w:pPr>
        <w:shd w:val="clear" w:color="auto" w:fill="FFFFFF"/>
        <w:spacing w:after="0" w:line="240" w:lineRule="auto"/>
        <w:ind w:firstLine="30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Важливо також, що вид документу для </w:t>
      </w:r>
      <w:proofErr w:type="gramStart"/>
      <w:r w:rsidRPr="0043785E">
        <w:rPr>
          <w:rFonts w:ascii="Times New Roman" w:eastAsia="Times New Roman" w:hAnsi="Times New Roman" w:cs="Times New Roman"/>
          <w:color w:val="2C2F34"/>
          <w:sz w:val="28"/>
          <w:szCs w:val="28"/>
          <w:lang w:eastAsia="ru-RU"/>
        </w:rPr>
        <w:t>п</w:t>
      </w:r>
      <w:proofErr w:type="gramEnd"/>
      <w:r w:rsidRPr="0043785E">
        <w:rPr>
          <w:rFonts w:ascii="Times New Roman" w:eastAsia="Times New Roman" w:hAnsi="Times New Roman" w:cs="Times New Roman"/>
          <w:color w:val="2C2F34"/>
          <w:sz w:val="28"/>
          <w:szCs w:val="28"/>
          <w:lang w:eastAsia="ru-RU"/>
        </w:rPr>
        <w:t>ідтвердження місця проживання обирає особа, яка подає заяву на зарахування дитини.</w:t>
      </w:r>
    </w:p>
    <w:p w:rsidR="00BD6DD3" w:rsidRPr="0043785E" w:rsidRDefault="00BD6DD3" w:rsidP="00BD1E50">
      <w:pPr>
        <w:shd w:val="clear" w:color="auto" w:fill="FFFFFF"/>
        <w:spacing w:after="0" w:line="240" w:lineRule="auto"/>
        <w:ind w:firstLine="30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Нагадуємо, що дату початку прийому документі</w:t>
      </w:r>
      <w:proofErr w:type="gramStart"/>
      <w:r w:rsidRPr="0043785E">
        <w:rPr>
          <w:rFonts w:ascii="Times New Roman" w:eastAsia="Times New Roman" w:hAnsi="Times New Roman" w:cs="Times New Roman"/>
          <w:color w:val="2C2F34"/>
          <w:sz w:val="28"/>
          <w:szCs w:val="28"/>
          <w:lang w:eastAsia="ru-RU"/>
        </w:rPr>
        <w:t>в</w:t>
      </w:r>
      <w:proofErr w:type="gramEnd"/>
      <w:r w:rsidRPr="0043785E">
        <w:rPr>
          <w:rFonts w:ascii="Times New Roman" w:eastAsia="Times New Roman" w:hAnsi="Times New Roman" w:cs="Times New Roman"/>
          <w:color w:val="2C2F34"/>
          <w:sz w:val="28"/>
          <w:szCs w:val="28"/>
          <w:lang w:eastAsia="ru-RU"/>
        </w:rPr>
        <w:t xml:space="preserve"> для зарахування в перший клас визначають місцеві органи самоврядування.</w:t>
      </w:r>
    </w:p>
    <w:p w:rsidR="00BD6DD3" w:rsidRPr="0043785E" w:rsidRDefault="00BD6DD3" w:rsidP="00BD1E50">
      <w:pPr>
        <w:shd w:val="clear" w:color="auto" w:fill="FFFFFF"/>
        <w:spacing w:after="0" w:line="240" w:lineRule="auto"/>
        <w:ind w:firstLine="30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Батьки мають право подати заяву </w:t>
      </w:r>
      <w:proofErr w:type="gramStart"/>
      <w:r w:rsidRPr="0043785E">
        <w:rPr>
          <w:rFonts w:ascii="Times New Roman" w:eastAsia="Times New Roman" w:hAnsi="Times New Roman" w:cs="Times New Roman"/>
          <w:color w:val="2C2F34"/>
          <w:sz w:val="28"/>
          <w:szCs w:val="28"/>
          <w:lang w:eastAsia="ru-RU"/>
        </w:rPr>
        <w:t>до</w:t>
      </w:r>
      <w:proofErr w:type="gramEnd"/>
      <w:r w:rsidRPr="0043785E">
        <w:rPr>
          <w:rFonts w:ascii="Times New Roman" w:eastAsia="Times New Roman" w:hAnsi="Times New Roman" w:cs="Times New Roman"/>
          <w:color w:val="2C2F34"/>
          <w:sz w:val="28"/>
          <w:szCs w:val="28"/>
          <w:lang w:eastAsia="ru-RU"/>
        </w:rPr>
        <w:t xml:space="preserve"> </w:t>
      </w:r>
      <w:proofErr w:type="gramStart"/>
      <w:r w:rsidRPr="0043785E">
        <w:rPr>
          <w:rFonts w:ascii="Times New Roman" w:eastAsia="Times New Roman" w:hAnsi="Times New Roman" w:cs="Times New Roman"/>
          <w:color w:val="2C2F34"/>
          <w:sz w:val="28"/>
          <w:szCs w:val="28"/>
          <w:lang w:eastAsia="ru-RU"/>
        </w:rPr>
        <w:t>закладу</w:t>
      </w:r>
      <w:proofErr w:type="gramEnd"/>
      <w:r w:rsidRPr="0043785E">
        <w:rPr>
          <w:rFonts w:ascii="Times New Roman" w:eastAsia="Times New Roman" w:hAnsi="Times New Roman" w:cs="Times New Roman"/>
          <w:color w:val="2C2F34"/>
          <w:sz w:val="28"/>
          <w:szCs w:val="28"/>
          <w:lang w:eastAsia="ru-RU"/>
        </w:rPr>
        <w:t xml:space="preserve"> освіти, на території обслуговування якого вони (їхня дитина) проживають, – зарахування до цієї школи дитині гарантується Законом. Також батьки мають право подати заяву до будь-якого іншого закладу – до нього дитина може бути зарахована </w:t>
      </w:r>
      <w:proofErr w:type="gramStart"/>
      <w:r w:rsidRPr="0043785E">
        <w:rPr>
          <w:rFonts w:ascii="Times New Roman" w:eastAsia="Times New Roman" w:hAnsi="Times New Roman" w:cs="Times New Roman"/>
          <w:color w:val="2C2F34"/>
          <w:sz w:val="28"/>
          <w:szCs w:val="28"/>
          <w:lang w:eastAsia="ru-RU"/>
        </w:rPr>
        <w:t>на</w:t>
      </w:r>
      <w:proofErr w:type="gramEnd"/>
      <w:r w:rsidRPr="0043785E">
        <w:rPr>
          <w:rFonts w:ascii="Times New Roman" w:eastAsia="Times New Roman" w:hAnsi="Times New Roman" w:cs="Times New Roman"/>
          <w:color w:val="2C2F34"/>
          <w:sz w:val="28"/>
          <w:szCs w:val="28"/>
          <w:lang w:eastAsia="ru-RU"/>
        </w:rPr>
        <w:t xml:space="preserve"> вільні місця, зокрема, за результатами жеребкування.</w:t>
      </w:r>
    </w:p>
    <w:p w:rsidR="00BD6DD3" w:rsidRPr="00BD1E50" w:rsidRDefault="00BD6DD3" w:rsidP="00BD1E50">
      <w:pPr>
        <w:shd w:val="clear" w:color="auto" w:fill="FFFFFF"/>
        <w:spacing w:after="0" w:line="240" w:lineRule="auto"/>
        <w:ind w:firstLine="300"/>
        <w:jc w:val="both"/>
        <w:rPr>
          <w:rFonts w:ascii="Times New Roman" w:eastAsia="Times New Roman" w:hAnsi="Times New Roman" w:cs="Times New Roman"/>
          <w:color w:val="2C2F34"/>
          <w:sz w:val="28"/>
          <w:szCs w:val="28"/>
          <w:lang w:val="uk-UA" w:eastAsia="ru-RU"/>
        </w:rPr>
      </w:pPr>
      <w:r w:rsidRPr="00BD1E50">
        <w:rPr>
          <w:rFonts w:ascii="Times New Roman" w:eastAsia="Times New Roman" w:hAnsi="Times New Roman" w:cs="Times New Roman"/>
          <w:color w:val="2C2F34"/>
          <w:sz w:val="28"/>
          <w:szCs w:val="28"/>
          <w:lang w:val="uk-UA" w:eastAsia="ru-RU"/>
        </w:rPr>
        <w:t>Коли у школі залишаються вільні місця, інформація про них розміщується на інформаційному стенді закладу та його веб-сайті (у разі відсутності – на веб-сайті органу, у сфері управління якого перебуває заклад).</w:t>
      </w:r>
    </w:p>
    <w:p w:rsidR="00BD6DD3" w:rsidRPr="0043785E" w:rsidRDefault="00BD6DD3" w:rsidP="00BD1E50">
      <w:pPr>
        <w:shd w:val="clear" w:color="auto" w:fill="FFFFFF"/>
        <w:spacing w:after="0" w:line="240" w:lineRule="auto"/>
        <w:ind w:firstLine="30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Якщо на 31 травня кількість поданих заяв перевищує кількість місць, то до 1 червня зараховуються діти:</w:t>
      </w:r>
    </w:p>
    <w:p w:rsidR="00BD6DD3" w:rsidRPr="0043785E" w:rsidRDefault="00BD6DD3" w:rsidP="0043785E">
      <w:pPr>
        <w:numPr>
          <w:ilvl w:val="0"/>
          <w:numId w:val="3"/>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місце проживання яких на території обслуговування школи </w:t>
      </w:r>
      <w:proofErr w:type="gramStart"/>
      <w:r w:rsidRPr="0043785E">
        <w:rPr>
          <w:rFonts w:ascii="Times New Roman" w:eastAsia="Times New Roman" w:hAnsi="Times New Roman" w:cs="Times New Roman"/>
          <w:color w:val="2C2F34"/>
          <w:sz w:val="28"/>
          <w:szCs w:val="28"/>
          <w:lang w:eastAsia="ru-RU"/>
        </w:rPr>
        <w:t>п</w:t>
      </w:r>
      <w:proofErr w:type="gramEnd"/>
      <w:r w:rsidRPr="0043785E">
        <w:rPr>
          <w:rFonts w:ascii="Times New Roman" w:eastAsia="Times New Roman" w:hAnsi="Times New Roman" w:cs="Times New Roman"/>
          <w:color w:val="2C2F34"/>
          <w:sz w:val="28"/>
          <w:szCs w:val="28"/>
          <w:lang w:eastAsia="ru-RU"/>
        </w:rPr>
        <w:t>ідтверджене;</w:t>
      </w:r>
    </w:p>
    <w:p w:rsidR="00BD6DD3" w:rsidRPr="0043785E" w:rsidRDefault="00BD6DD3" w:rsidP="0043785E">
      <w:pPr>
        <w:numPr>
          <w:ilvl w:val="0"/>
          <w:numId w:val="3"/>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які є </w:t>
      </w:r>
      <w:proofErr w:type="gramStart"/>
      <w:r w:rsidRPr="0043785E">
        <w:rPr>
          <w:rFonts w:ascii="Times New Roman" w:eastAsia="Times New Roman" w:hAnsi="Times New Roman" w:cs="Times New Roman"/>
          <w:color w:val="2C2F34"/>
          <w:sz w:val="28"/>
          <w:szCs w:val="28"/>
          <w:lang w:eastAsia="ru-RU"/>
        </w:rPr>
        <w:t>р</w:t>
      </w:r>
      <w:proofErr w:type="gramEnd"/>
      <w:r w:rsidRPr="0043785E">
        <w:rPr>
          <w:rFonts w:ascii="Times New Roman" w:eastAsia="Times New Roman" w:hAnsi="Times New Roman" w:cs="Times New Roman"/>
          <w:color w:val="2C2F34"/>
          <w:sz w:val="28"/>
          <w:szCs w:val="28"/>
          <w:lang w:eastAsia="ru-RU"/>
        </w:rPr>
        <w:t>ідними (усиновленими) братами та/або сестрами учнів цього закладу освіти;</w:t>
      </w:r>
    </w:p>
    <w:p w:rsidR="00BD6DD3" w:rsidRPr="0043785E" w:rsidRDefault="00BD6DD3" w:rsidP="0043785E">
      <w:pPr>
        <w:numPr>
          <w:ilvl w:val="0"/>
          <w:numId w:val="3"/>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які є дітьми працівників цього закладу освіти;</w:t>
      </w:r>
    </w:p>
    <w:p w:rsidR="00BD6DD3" w:rsidRPr="0043785E" w:rsidRDefault="00BD6DD3" w:rsidP="0043785E">
      <w:pPr>
        <w:numPr>
          <w:ilvl w:val="0"/>
          <w:numId w:val="3"/>
        </w:numPr>
        <w:shd w:val="clear" w:color="auto" w:fill="FFFFFF"/>
        <w:spacing w:after="0" w:line="240" w:lineRule="auto"/>
        <w:ind w:left="0"/>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 xml:space="preserve">які є  випускниками дошкільного </w:t>
      </w:r>
      <w:proofErr w:type="gramStart"/>
      <w:r w:rsidRPr="0043785E">
        <w:rPr>
          <w:rFonts w:ascii="Times New Roman" w:eastAsia="Times New Roman" w:hAnsi="Times New Roman" w:cs="Times New Roman"/>
          <w:color w:val="2C2F34"/>
          <w:sz w:val="28"/>
          <w:szCs w:val="28"/>
          <w:lang w:eastAsia="ru-RU"/>
        </w:rPr>
        <w:t>п</w:t>
      </w:r>
      <w:proofErr w:type="gramEnd"/>
      <w:r w:rsidRPr="0043785E">
        <w:rPr>
          <w:rFonts w:ascii="Times New Roman" w:eastAsia="Times New Roman" w:hAnsi="Times New Roman" w:cs="Times New Roman"/>
          <w:color w:val="2C2F34"/>
          <w:sz w:val="28"/>
          <w:szCs w:val="28"/>
          <w:lang w:eastAsia="ru-RU"/>
        </w:rPr>
        <w:t>ідрозділу цього закладу освіти (за його наявності).</w:t>
      </w:r>
    </w:p>
    <w:p w:rsidR="00BD6DD3" w:rsidRPr="00822B8F" w:rsidRDefault="00BD6DD3" w:rsidP="00822B8F">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43785E">
        <w:rPr>
          <w:rFonts w:ascii="Times New Roman" w:eastAsia="Times New Roman" w:hAnsi="Times New Roman" w:cs="Times New Roman"/>
          <w:color w:val="2C2F34"/>
          <w:sz w:val="28"/>
          <w:szCs w:val="28"/>
          <w:lang w:eastAsia="ru-RU"/>
        </w:rPr>
        <w:t>До 15 червня зараховуються усі інші діти за результатами жеребкування. Воно проводиться з</w:t>
      </w:r>
      <w:r w:rsidR="00822B8F">
        <w:rPr>
          <w:rFonts w:ascii="Times New Roman" w:eastAsia="Times New Roman" w:hAnsi="Times New Roman" w:cs="Times New Roman"/>
          <w:color w:val="2C2F34"/>
          <w:sz w:val="28"/>
          <w:szCs w:val="28"/>
          <w:lang w:eastAsia="ru-RU"/>
        </w:rPr>
        <w:t xml:space="preserve"> 5 до 10 червня та є публічним.</w:t>
      </w:r>
      <w:r w:rsidR="00822B8F">
        <w:rPr>
          <w:rFonts w:ascii="Times New Roman" w:eastAsia="Times New Roman" w:hAnsi="Times New Roman" w:cs="Times New Roman"/>
          <w:color w:val="2C2F34"/>
          <w:sz w:val="28"/>
          <w:szCs w:val="28"/>
          <w:lang w:val="uk-UA" w:eastAsia="ru-RU"/>
        </w:rPr>
        <w:t xml:space="preserve"> </w:t>
      </w:r>
      <w:r w:rsidRPr="0043785E">
        <w:rPr>
          <w:rFonts w:ascii="Times New Roman" w:eastAsia="Times New Roman" w:hAnsi="Times New Roman" w:cs="Times New Roman"/>
          <w:color w:val="2C2F34"/>
          <w:sz w:val="28"/>
          <w:szCs w:val="28"/>
          <w:lang w:eastAsia="ru-RU"/>
        </w:rPr>
        <w:t xml:space="preserve">Присутність дитини </w:t>
      </w:r>
      <w:proofErr w:type="gramStart"/>
      <w:r w:rsidRPr="0043785E">
        <w:rPr>
          <w:rFonts w:ascii="Times New Roman" w:eastAsia="Times New Roman" w:hAnsi="Times New Roman" w:cs="Times New Roman"/>
          <w:color w:val="2C2F34"/>
          <w:sz w:val="28"/>
          <w:szCs w:val="28"/>
          <w:lang w:eastAsia="ru-RU"/>
        </w:rPr>
        <w:t>п</w:t>
      </w:r>
      <w:proofErr w:type="gramEnd"/>
      <w:r w:rsidRPr="0043785E">
        <w:rPr>
          <w:rFonts w:ascii="Times New Roman" w:eastAsia="Times New Roman" w:hAnsi="Times New Roman" w:cs="Times New Roman"/>
          <w:color w:val="2C2F34"/>
          <w:sz w:val="28"/>
          <w:szCs w:val="28"/>
          <w:lang w:eastAsia="ru-RU"/>
        </w:rPr>
        <w:t>ід час подання заяви про зарахування, жеребкування або зарахування не є обов’язковою, не може бути умовою зарахування і цього не можуть вимагати у закладі освіти.</w:t>
      </w:r>
    </w:p>
    <w:p w:rsidR="00AD3C5A" w:rsidRPr="00AD3C5A" w:rsidRDefault="00AD3C5A" w:rsidP="00AD3C5A">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Реалії сьогодення</w:t>
      </w:r>
      <w:r w:rsidR="00BD1E50" w:rsidRPr="00BD1E50">
        <w:rPr>
          <w:rFonts w:ascii="Times New Roman" w:eastAsia="Times New Roman" w:hAnsi="Times New Roman" w:cs="Times New Roman"/>
          <w:color w:val="000000"/>
          <w:sz w:val="28"/>
          <w:szCs w:val="28"/>
          <w:lang w:eastAsia="ru-RU"/>
        </w:rPr>
        <w:t xml:space="preserve"> </w:t>
      </w:r>
      <w:r w:rsidRPr="00AD3C5A">
        <w:rPr>
          <w:rFonts w:ascii="Times New Roman" w:eastAsia="Times New Roman" w:hAnsi="Times New Roman" w:cs="Times New Roman"/>
          <w:color w:val="000000"/>
          <w:sz w:val="28"/>
          <w:szCs w:val="28"/>
          <w:lang w:eastAsia="ru-RU"/>
        </w:rPr>
        <w:t>вимагають суттєвих змін у  освіті для дорослих.</w:t>
      </w:r>
    </w:p>
    <w:p w:rsidR="00AD3C5A" w:rsidRPr="00AD3C5A" w:rsidRDefault="00AD3C5A" w:rsidP="00AD3C5A">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Прийняття нових нормативних документі в галузі освіти активізувало пошуки,  розроблення та запровадження нових організаційних механізмів безперервного розвитку педагогічних працівникі</w:t>
      </w:r>
      <w:proofErr w:type="gramStart"/>
      <w:r w:rsidRPr="00AD3C5A">
        <w:rPr>
          <w:rFonts w:ascii="Times New Roman" w:eastAsia="Times New Roman" w:hAnsi="Times New Roman" w:cs="Times New Roman"/>
          <w:color w:val="000000"/>
          <w:sz w:val="28"/>
          <w:szCs w:val="28"/>
          <w:lang w:eastAsia="ru-RU"/>
        </w:rPr>
        <w:t>в</w:t>
      </w:r>
      <w:proofErr w:type="gramEnd"/>
      <w:r w:rsidRPr="00AD3C5A">
        <w:rPr>
          <w:rFonts w:ascii="Times New Roman" w:eastAsia="Times New Roman" w:hAnsi="Times New Roman" w:cs="Times New Roman"/>
          <w:color w:val="000000"/>
          <w:sz w:val="28"/>
          <w:szCs w:val="28"/>
          <w:lang w:eastAsia="ru-RU"/>
        </w:rPr>
        <w:t>.</w:t>
      </w:r>
    </w:p>
    <w:p w:rsidR="00AD3C5A" w:rsidRPr="00BD1E50" w:rsidRDefault="00AD3C5A" w:rsidP="00BD1E50">
      <w:pPr>
        <w:spacing w:after="0" w:line="240" w:lineRule="auto"/>
        <w:ind w:firstLine="567"/>
        <w:jc w:val="both"/>
        <w:rPr>
          <w:rFonts w:ascii="Times New Roman" w:eastAsia="Times New Roman" w:hAnsi="Times New Roman" w:cs="Times New Roman"/>
          <w:sz w:val="24"/>
          <w:szCs w:val="24"/>
          <w:lang w:val="uk-UA" w:eastAsia="ru-RU"/>
        </w:rPr>
      </w:pPr>
      <w:r w:rsidRPr="00AD3C5A">
        <w:rPr>
          <w:rFonts w:ascii="Times New Roman" w:eastAsia="Times New Roman" w:hAnsi="Times New Roman" w:cs="Times New Roman"/>
          <w:color w:val="000000"/>
          <w:sz w:val="28"/>
          <w:szCs w:val="28"/>
          <w:lang w:eastAsia="ru-RU"/>
        </w:rPr>
        <w:t>Зокрема, у Законі України "Про освіту" (ст. 53, 54, 59) [1] утверджено право вчителя на навчання упродовж життя та академічну мобільність, вибі</w:t>
      </w:r>
      <w:proofErr w:type="gramStart"/>
      <w:r w:rsidRPr="00AD3C5A">
        <w:rPr>
          <w:rFonts w:ascii="Times New Roman" w:eastAsia="Times New Roman" w:hAnsi="Times New Roman" w:cs="Times New Roman"/>
          <w:color w:val="000000"/>
          <w:sz w:val="28"/>
          <w:szCs w:val="28"/>
          <w:lang w:eastAsia="ru-RU"/>
        </w:rPr>
        <w:t>р</w:t>
      </w:r>
      <w:proofErr w:type="gramEnd"/>
      <w:r w:rsidRPr="00AD3C5A">
        <w:rPr>
          <w:rFonts w:ascii="Times New Roman" w:eastAsia="Times New Roman" w:hAnsi="Times New Roman" w:cs="Times New Roman"/>
          <w:color w:val="000000"/>
          <w:sz w:val="28"/>
          <w:szCs w:val="28"/>
          <w:lang w:eastAsia="ru-RU"/>
        </w:rPr>
        <w:t xml:space="preserve"> видів і форм професійного зростання, суб’єктів освітньої діяльності. Зазначаємо, що відповідно до нормативного документа (ст. 53), педагогічний працівник</w:t>
      </w:r>
      <w:r w:rsidR="00822B8F">
        <w:rPr>
          <w:rFonts w:ascii="Times New Roman" w:eastAsia="Times New Roman" w:hAnsi="Times New Roman" w:cs="Times New Roman"/>
          <w:color w:val="000000"/>
          <w:sz w:val="28"/>
          <w:szCs w:val="28"/>
          <w:lang w:eastAsia="ru-RU"/>
        </w:rPr>
        <w:t xml:space="preserve"> є здобувачем  освіти та має право на про</w:t>
      </w:r>
      <w:r w:rsidR="00822B8F">
        <w:rPr>
          <w:rFonts w:ascii="Times New Roman" w:eastAsia="Times New Roman" w:hAnsi="Times New Roman" w:cs="Times New Roman"/>
          <w:color w:val="000000"/>
          <w:sz w:val="28"/>
          <w:szCs w:val="28"/>
          <w:lang w:val="uk-UA" w:eastAsia="ru-RU"/>
        </w:rPr>
        <w:t>є</w:t>
      </w:r>
      <w:r w:rsidRPr="00AD3C5A">
        <w:rPr>
          <w:rFonts w:ascii="Times New Roman" w:eastAsia="Times New Roman" w:hAnsi="Times New Roman" w:cs="Times New Roman"/>
          <w:color w:val="000000"/>
          <w:sz w:val="28"/>
          <w:szCs w:val="28"/>
          <w:lang w:eastAsia="ru-RU"/>
        </w:rPr>
        <w:t xml:space="preserve">ктування індивідуальної </w:t>
      </w:r>
      <w:r w:rsidRPr="00AD3C5A">
        <w:rPr>
          <w:rFonts w:ascii="Times New Roman" w:eastAsia="Times New Roman" w:hAnsi="Times New Roman" w:cs="Times New Roman"/>
          <w:color w:val="000000"/>
          <w:sz w:val="28"/>
          <w:szCs w:val="28"/>
          <w:lang w:eastAsia="ru-RU"/>
        </w:rPr>
        <w:lastRenderedPageBreak/>
        <w:t xml:space="preserve">освітньої </w:t>
      </w:r>
      <w:proofErr w:type="gramStart"/>
      <w:r w:rsidRPr="00AD3C5A">
        <w:rPr>
          <w:rFonts w:ascii="Times New Roman" w:eastAsia="Times New Roman" w:hAnsi="Times New Roman" w:cs="Times New Roman"/>
          <w:color w:val="000000"/>
          <w:sz w:val="28"/>
          <w:szCs w:val="28"/>
          <w:lang w:eastAsia="ru-RU"/>
        </w:rPr>
        <w:t>траєктор</w:t>
      </w:r>
      <w:proofErr w:type="gramEnd"/>
      <w:r w:rsidRPr="00AD3C5A">
        <w:rPr>
          <w:rFonts w:ascii="Times New Roman" w:eastAsia="Times New Roman" w:hAnsi="Times New Roman" w:cs="Times New Roman"/>
          <w:color w:val="000000"/>
          <w:sz w:val="28"/>
          <w:szCs w:val="28"/>
          <w:lang w:eastAsia="ru-RU"/>
        </w:rPr>
        <w:t xml:space="preserve">ії. У ст. 1 цього документа визначено, що індивідуальна освітня траєкторія – персональний шлях реалізації освітнього потенціалу здобувача освіти, що формується з урахуванням його здібностей,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навчання дисциплін і </w:t>
      </w:r>
      <w:proofErr w:type="gramStart"/>
      <w:r w:rsidRPr="00AD3C5A">
        <w:rPr>
          <w:rFonts w:ascii="Times New Roman" w:eastAsia="Times New Roman" w:hAnsi="Times New Roman" w:cs="Times New Roman"/>
          <w:color w:val="000000"/>
          <w:sz w:val="28"/>
          <w:szCs w:val="28"/>
          <w:lang w:eastAsia="ru-RU"/>
        </w:rPr>
        <w:t>р</w:t>
      </w:r>
      <w:proofErr w:type="gramEnd"/>
      <w:r w:rsidRPr="00AD3C5A">
        <w:rPr>
          <w:rFonts w:ascii="Times New Roman" w:eastAsia="Times New Roman" w:hAnsi="Times New Roman" w:cs="Times New Roman"/>
          <w:color w:val="000000"/>
          <w:sz w:val="28"/>
          <w:szCs w:val="28"/>
          <w:lang w:eastAsia="ru-RU"/>
        </w:rPr>
        <w:t>івня їх складності, методів і засобів навчання.</w:t>
      </w:r>
    </w:p>
    <w:p w:rsidR="00911FE7" w:rsidRPr="00822B8F" w:rsidRDefault="00911FE7" w:rsidP="00BD1E50">
      <w:pPr>
        <w:spacing w:after="0" w:line="240" w:lineRule="auto"/>
        <w:ind w:firstLine="567"/>
        <w:jc w:val="both"/>
        <w:rPr>
          <w:rFonts w:ascii="Times New Roman" w:eastAsia="Times New Roman" w:hAnsi="Times New Roman" w:cs="Times New Roman"/>
          <w:b/>
          <w:color w:val="141414"/>
          <w:sz w:val="28"/>
          <w:szCs w:val="28"/>
          <w:lang w:val="uk-UA" w:eastAsia="ru-RU"/>
        </w:rPr>
      </w:pPr>
      <w:r w:rsidRPr="00822B8F">
        <w:rPr>
          <w:rFonts w:ascii="Times New Roman" w:eastAsia="Times New Roman" w:hAnsi="Times New Roman" w:cs="Times New Roman"/>
          <w:b/>
          <w:color w:val="141414"/>
          <w:sz w:val="28"/>
          <w:szCs w:val="28"/>
          <w:lang w:val="uk-UA" w:eastAsia="ru-RU"/>
        </w:rPr>
        <w:t xml:space="preserve">Колеги! Цього року маємо ще одну професійну приємність. </w:t>
      </w:r>
    </w:p>
    <w:p w:rsidR="00911FE7" w:rsidRPr="00BD1E50" w:rsidRDefault="00911FE7" w:rsidP="00BD1E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E50">
        <w:rPr>
          <w:rFonts w:ascii="Times New Roman" w:eastAsia="Times New Roman" w:hAnsi="Times New Roman" w:cs="Times New Roman"/>
          <w:color w:val="000000"/>
          <w:sz w:val="28"/>
          <w:szCs w:val="28"/>
          <w:lang w:eastAsia="ru-RU"/>
        </w:rPr>
        <w:t>На виконання Указу Президента України від 29 червня 1995 року </w:t>
      </w:r>
      <w:hyperlink r:id="rId17" w:history="1">
        <w:r w:rsidRPr="00BD1E50">
          <w:rPr>
            <w:rFonts w:ascii="Times New Roman" w:eastAsia="Times New Roman" w:hAnsi="Times New Roman" w:cs="Times New Roman"/>
            <w:color w:val="8C8282"/>
            <w:sz w:val="28"/>
            <w:szCs w:val="28"/>
            <w:bdr w:val="none" w:sz="0" w:space="0" w:color="auto" w:frame="1"/>
            <w:lang w:eastAsia="ru-RU"/>
          </w:rPr>
          <w:t>№ 489</w:t>
        </w:r>
      </w:hyperlink>
      <w:r w:rsidRPr="00BD1E50">
        <w:rPr>
          <w:rFonts w:ascii="Times New Roman" w:eastAsia="Times New Roman" w:hAnsi="Times New Roman" w:cs="Times New Roman"/>
          <w:color w:val="000000"/>
          <w:sz w:val="28"/>
          <w:szCs w:val="28"/>
          <w:lang w:eastAsia="ru-RU"/>
        </w:rPr>
        <w:t> «Про всеукраїнський конкурс «Учитель року», відповідно до Положення про всеукраїнський конкурс «Учитель року», затвердженого постановою Кабінету Міні</w:t>
      </w:r>
      <w:proofErr w:type="gramStart"/>
      <w:r w:rsidRPr="00BD1E50">
        <w:rPr>
          <w:rFonts w:ascii="Times New Roman" w:eastAsia="Times New Roman" w:hAnsi="Times New Roman" w:cs="Times New Roman"/>
          <w:color w:val="000000"/>
          <w:sz w:val="28"/>
          <w:szCs w:val="28"/>
          <w:lang w:eastAsia="ru-RU"/>
        </w:rPr>
        <w:t>стр</w:t>
      </w:r>
      <w:proofErr w:type="gramEnd"/>
      <w:r w:rsidRPr="00BD1E50">
        <w:rPr>
          <w:rFonts w:ascii="Times New Roman" w:eastAsia="Times New Roman" w:hAnsi="Times New Roman" w:cs="Times New Roman"/>
          <w:color w:val="000000"/>
          <w:sz w:val="28"/>
          <w:szCs w:val="28"/>
          <w:lang w:eastAsia="ru-RU"/>
        </w:rPr>
        <w:t>ів України від 11 серпня 1995 р. </w:t>
      </w:r>
      <w:hyperlink r:id="rId18" w:history="1">
        <w:r w:rsidRPr="00BD1E50">
          <w:rPr>
            <w:rFonts w:ascii="Times New Roman" w:eastAsia="Times New Roman" w:hAnsi="Times New Roman" w:cs="Times New Roman"/>
            <w:color w:val="8C8282"/>
            <w:sz w:val="28"/>
            <w:szCs w:val="28"/>
            <w:bdr w:val="none" w:sz="0" w:space="0" w:color="auto" w:frame="1"/>
            <w:lang w:eastAsia="ru-RU"/>
          </w:rPr>
          <w:t>№ 638</w:t>
        </w:r>
      </w:hyperlink>
      <w:r w:rsidRPr="00BD1E50">
        <w:rPr>
          <w:rFonts w:ascii="Times New Roman" w:eastAsia="Times New Roman" w:hAnsi="Times New Roman" w:cs="Times New Roman"/>
          <w:color w:val="000000"/>
          <w:sz w:val="28"/>
          <w:szCs w:val="28"/>
          <w:lang w:eastAsia="ru-RU"/>
        </w:rPr>
        <w:t> (із змінами), наказу Міністерства освіти і науки України від 31.05.2018 </w:t>
      </w:r>
      <w:hyperlink r:id="rId19" w:history="1">
        <w:r w:rsidRPr="00BD1E50">
          <w:rPr>
            <w:rFonts w:ascii="Times New Roman" w:eastAsia="Times New Roman" w:hAnsi="Times New Roman" w:cs="Times New Roman"/>
            <w:color w:val="8C8282"/>
            <w:sz w:val="28"/>
            <w:szCs w:val="28"/>
            <w:bdr w:val="none" w:sz="0" w:space="0" w:color="auto" w:frame="1"/>
            <w:lang w:eastAsia="ru-RU"/>
          </w:rPr>
          <w:t>№ 549</w:t>
        </w:r>
      </w:hyperlink>
      <w:r w:rsidRPr="00BD1E50">
        <w:rPr>
          <w:rFonts w:ascii="Times New Roman" w:eastAsia="Times New Roman" w:hAnsi="Times New Roman" w:cs="Times New Roman"/>
          <w:color w:val="000000"/>
          <w:sz w:val="28"/>
          <w:szCs w:val="28"/>
          <w:lang w:eastAsia="ru-RU"/>
        </w:rPr>
        <w:t xml:space="preserve"> «Про затвердження графіка проведення третього туру всеукраїнського конкурсу «Учитель року» у 2019-2023 роках», з метою </w:t>
      </w:r>
      <w:proofErr w:type="gramStart"/>
      <w:r w:rsidRPr="00BD1E50">
        <w:rPr>
          <w:rFonts w:ascii="Times New Roman" w:eastAsia="Times New Roman" w:hAnsi="Times New Roman" w:cs="Times New Roman"/>
          <w:color w:val="000000"/>
          <w:sz w:val="28"/>
          <w:szCs w:val="28"/>
          <w:lang w:eastAsia="ru-RU"/>
        </w:rPr>
        <w:t>п</w:t>
      </w:r>
      <w:proofErr w:type="gramEnd"/>
      <w:r w:rsidRPr="00BD1E50">
        <w:rPr>
          <w:rFonts w:ascii="Times New Roman" w:eastAsia="Times New Roman" w:hAnsi="Times New Roman" w:cs="Times New Roman"/>
          <w:color w:val="000000"/>
          <w:sz w:val="28"/>
          <w:szCs w:val="28"/>
          <w:lang w:eastAsia="ru-RU"/>
        </w:rPr>
        <w:t xml:space="preserve">ідвищення престижності професії вчителя, виявлення й підтримки талановитих педагогічних працівників  у 2019/2020 навчальному році </w:t>
      </w:r>
      <w:r w:rsidRPr="00BD1E50">
        <w:rPr>
          <w:rFonts w:ascii="Times New Roman" w:eastAsia="Times New Roman" w:hAnsi="Times New Roman" w:cs="Times New Roman"/>
          <w:color w:val="000000"/>
          <w:sz w:val="28"/>
          <w:szCs w:val="28"/>
          <w:lang w:val="uk-UA" w:eastAsia="ru-RU"/>
        </w:rPr>
        <w:t xml:space="preserve">буде проведено </w:t>
      </w:r>
      <w:r w:rsidRPr="00BD1E50">
        <w:rPr>
          <w:rFonts w:ascii="Times New Roman" w:eastAsia="Times New Roman" w:hAnsi="Times New Roman" w:cs="Times New Roman"/>
          <w:color w:val="000000"/>
          <w:sz w:val="28"/>
          <w:szCs w:val="28"/>
          <w:lang w:eastAsia="ru-RU"/>
        </w:rPr>
        <w:t xml:space="preserve">всеукраїнський конкурс «Учитель року - 2020»  у номінаціях «Зарубіжна література», «Історія», «Образотворче мистецтво», </w:t>
      </w:r>
      <w:r w:rsidRPr="003027F5">
        <w:rPr>
          <w:rFonts w:ascii="Times New Roman" w:eastAsia="Times New Roman" w:hAnsi="Times New Roman" w:cs="Times New Roman"/>
          <w:b/>
          <w:color w:val="000000"/>
          <w:sz w:val="28"/>
          <w:szCs w:val="28"/>
          <w:lang w:eastAsia="ru-RU"/>
        </w:rPr>
        <w:t>«Початкова освіта»,</w:t>
      </w:r>
      <w:r w:rsidRPr="00BD1E50">
        <w:rPr>
          <w:rFonts w:ascii="Times New Roman" w:eastAsia="Times New Roman" w:hAnsi="Times New Roman" w:cs="Times New Roman"/>
          <w:color w:val="000000"/>
          <w:sz w:val="28"/>
          <w:szCs w:val="28"/>
          <w:lang w:eastAsia="ru-RU"/>
        </w:rPr>
        <w:t xml:space="preserve"> «Хімія» в три </w:t>
      </w:r>
      <w:proofErr w:type="gramStart"/>
      <w:r w:rsidRPr="00BD1E50">
        <w:rPr>
          <w:rFonts w:ascii="Times New Roman" w:eastAsia="Times New Roman" w:hAnsi="Times New Roman" w:cs="Times New Roman"/>
          <w:color w:val="000000"/>
          <w:sz w:val="28"/>
          <w:szCs w:val="28"/>
          <w:lang w:eastAsia="ru-RU"/>
        </w:rPr>
        <w:t>тури</w:t>
      </w:r>
      <w:proofErr w:type="gramEnd"/>
      <w:r w:rsidRPr="00BD1E50">
        <w:rPr>
          <w:rFonts w:ascii="Times New Roman" w:eastAsia="Times New Roman" w:hAnsi="Times New Roman" w:cs="Times New Roman"/>
          <w:color w:val="000000"/>
          <w:sz w:val="28"/>
          <w:szCs w:val="28"/>
          <w:lang w:eastAsia="ru-RU"/>
        </w:rPr>
        <w:t>:</w:t>
      </w:r>
      <w:r w:rsidR="00BD1E50">
        <w:rPr>
          <w:rFonts w:ascii="Times New Roman" w:eastAsia="Times New Roman" w:hAnsi="Times New Roman" w:cs="Times New Roman"/>
          <w:color w:val="000000"/>
          <w:sz w:val="28"/>
          <w:szCs w:val="28"/>
          <w:lang w:val="uk-UA" w:eastAsia="ru-RU"/>
        </w:rPr>
        <w:t xml:space="preserve"> </w:t>
      </w:r>
      <w:r w:rsidRPr="00BD1E50">
        <w:rPr>
          <w:rFonts w:ascii="Times New Roman" w:eastAsia="Times New Roman" w:hAnsi="Times New Roman" w:cs="Times New Roman"/>
          <w:color w:val="000000"/>
          <w:sz w:val="28"/>
          <w:szCs w:val="28"/>
          <w:lang w:eastAsia="ru-RU"/>
        </w:rPr>
        <w:t>перший - листопад 2019 року;</w:t>
      </w:r>
      <w:r w:rsidR="00BD1E50">
        <w:rPr>
          <w:rFonts w:ascii="Times New Roman" w:eastAsia="Times New Roman" w:hAnsi="Times New Roman" w:cs="Times New Roman"/>
          <w:color w:val="000000"/>
          <w:sz w:val="28"/>
          <w:szCs w:val="28"/>
          <w:lang w:val="uk-UA" w:eastAsia="ru-RU"/>
        </w:rPr>
        <w:t xml:space="preserve"> </w:t>
      </w:r>
      <w:r w:rsidRPr="00BD1E50">
        <w:rPr>
          <w:rFonts w:ascii="Times New Roman" w:eastAsia="Times New Roman" w:hAnsi="Times New Roman" w:cs="Times New Roman"/>
          <w:color w:val="000000"/>
          <w:sz w:val="28"/>
          <w:szCs w:val="28"/>
          <w:lang w:eastAsia="ru-RU"/>
        </w:rPr>
        <w:t>другий - грудень 2019 року - лютий 2020 року;</w:t>
      </w:r>
      <w:r w:rsidR="00BD1E50">
        <w:rPr>
          <w:rFonts w:ascii="Times New Roman" w:eastAsia="Times New Roman" w:hAnsi="Times New Roman" w:cs="Times New Roman"/>
          <w:color w:val="000000"/>
          <w:sz w:val="28"/>
          <w:szCs w:val="28"/>
          <w:lang w:val="uk-UA" w:eastAsia="ru-RU"/>
        </w:rPr>
        <w:t xml:space="preserve"> </w:t>
      </w:r>
      <w:r w:rsidRPr="00BD1E50">
        <w:rPr>
          <w:rFonts w:ascii="Times New Roman" w:eastAsia="Times New Roman" w:hAnsi="Times New Roman" w:cs="Times New Roman"/>
          <w:color w:val="000000"/>
          <w:sz w:val="28"/>
          <w:szCs w:val="28"/>
          <w:lang w:eastAsia="ru-RU"/>
        </w:rPr>
        <w:t>третій - квітень 2020 року.</w:t>
      </w:r>
    </w:p>
    <w:p w:rsidR="00911FE7" w:rsidRPr="00BD1E50" w:rsidRDefault="00911FE7" w:rsidP="00BD1E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E50">
        <w:rPr>
          <w:rFonts w:ascii="Times New Roman" w:eastAsia="Times New Roman" w:hAnsi="Times New Roman" w:cs="Times New Roman"/>
          <w:color w:val="000000"/>
          <w:sz w:val="28"/>
          <w:szCs w:val="28"/>
          <w:lang w:val="uk-UA" w:eastAsia="ru-RU"/>
        </w:rPr>
        <w:t>Р</w:t>
      </w:r>
      <w:r w:rsidRPr="00BD1E50">
        <w:rPr>
          <w:rFonts w:ascii="Times New Roman" w:eastAsia="Times New Roman" w:hAnsi="Times New Roman" w:cs="Times New Roman"/>
          <w:color w:val="000000"/>
          <w:sz w:val="28"/>
          <w:szCs w:val="28"/>
          <w:lang w:eastAsia="ru-RU"/>
        </w:rPr>
        <w:t>еєстраці</w:t>
      </w:r>
      <w:r w:rsidRPr="00BD1E50">
        <w:rPr>
          <w:rFonts w:ascii="Times New Roman" w:eastAsia="Times New Roman" w:hAnsi="Times New Roman" w:cs="Times New Roman"/>
          <w:color w:val="000000"/>
          <w:sz w:val="28"/>
          <w:szCs w:val="28"/>
          <w:lang w:val="uk-UA" w:eastAsia="ru-RU"/>
        </w:rPr>
        <w:t>я</w:t>
      </w:r>
      <w:r w:rsidRPr="00BD1E50">
        <w:rPr>
          <w:rFonts w:ascii="Times New Roman" w:eastAsia="Times New Roman" w:hAnsi="Times New Roman" w:cs="Times New Roman"/>
          <w:color w:val="000000"/>
          <w:sz w:val="28"/>
          <w:szCs w:val="28"/>
          <w:lang w:eastAsia="ru-RU"/>
        </w:rPr>
        <w:t xml:space="preserve"> педагогічних працівників для участі в Конкурсі </w:t>
      </w:r>
      <w:r w:rsidRPr="00BD1E50">
        <w:rPr>
          <w:rFonts w:ascii="Times New Roman" w:eastAsia="Times New Roman" w:hAnsi="Times New Roman" w:cs="Times New Roman"/>
          <w:color w:val="000000"/>
          <w:sz w:val="28"/>
          <w:szCs w:val="28"/>
          <w:lang w:val="uk-UA" w:eastAsia="ru-RU"/>
        </w:rPr>
        <w:t xml:space="preserve">буде проведено </w:t>
      </w:r>
      <w:r w:rsidRPr="00BD1E50">
        <w:rPr>
          <w:rFonts w:ascii="Times New Roman" w:eastAsia="Times New Roman" w:hAnsi="Times New Roman" w:cs="Times New Roman"/>
          <w:color w:val="000000"/>
          <w:sz w:val="28"/>
          <w:szCs w:val="28"/>
          <w:lang w:eastAsia="ru-RU"/>
        </w:rPr>
        <w:t>з 16 вересня до 06 жовтня 2019 року.</w:t>
      </w:r>
    </w:p>
    <w:p w:rsidR="00911FE7" w:rsidRPr="00BD1E50" w:rsidRDefault="00911FE7" w:rsidP="003027F5">
      <w:pPr>
        <w:spacing w:after="0" w:line="240" w:lineRule="auto"/>
        <w:ind w:firstLine="567"/>
        <w:rPr>
          <w:rFonts w:ascii="Times New Roman" w:eastAsia="Times New Roman" w:hAnsi="Times New Roman" w:cs="Times New Roman"/>
          <w:color w:val="141414"/>
          <w:sz w:val="28"/>
          <w:szCs w:val="28"/>
          <w:lang w:val="uk-UA" w:eastAsia="ru-RU"/>
        </w:rPr>
      </w:pPr>
      <w:r w:rsidRPr="00BD1E50">
        <w:rPr>
          <w:rFonts w:ascii="Times New Roman" w:eastAsia="Times New Roman" w:hAnsi="Times New Roman" w:cs="Times New Roman"/>
          <w:color w:val="141414"/>
          <w:sz w:val="28"/>
          <w:szCs w:val="28"/>
          <w:lang w:val="uk-UA" w:eastAsia="ru-RU"/>
        </w:rPr>
        <w:t xml:space="preserve">Готуємося побачити на професійному олімпі найкращих. </w:t>
      </w:r>
    </w:p>
    <w:p w:rsidR="009833CE" w:rsidRPr="00BD1E50" w:rsidRDefault="00580260" w:rsidP="00822B8F">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BD1E50">
        <w:rPr>
          <w:rFonts w:ascii="Times New Roman" w:eastAsia="Times New Roman" w:hAnsi="Times New Roman" w:cs="Times New Roman"/>
          <w:color w:val="000000"/>
          <w:sz w:val="28"/>
          <w:szCs w:val="28"/>
          <w:lang w:val="uk-UA" w:eastAsia="ru-RU"/>
        </w:rPr>
        <w:t xml:space="preserve">Колеги! </w:t>
      </w:r>
      <w:r w:rsidR="007E3352" w:rsidRPr="00BD1E50">
        <w:rPr>
          <w:rFonts w:ascii="Times New Roman" w:eastAsia="Times New Roman" w:hAnsi="Times New Roman" w:cs="Times New Roman"/>
          <w:color w:val="000000"/>
          <w:sz w:val="28"/>
          <w:szCs w:val="28"/>
          <w:lang w:val="uk-UA" w:eastAsia="ru-RU"/>
        </w:rPr>
        <w:t>Український інститут майбут</w:t>
      </w:r>
      <w:r w:rsidRPr="00BD1E50">
        <w:rPr>
          <w:rFonts w:ascii="Times New Roman" w:eastAsia="Times New Roman" w:hAnsi="Times New Roman" w:cs="Times New Roman"/>
          <w:color w:val="000000"/>
          <w:sz w:val="28"/>
          <w:szCs w:val="28"/>
          <w:lang w:val="uk-UA" w:eastAsia="ru-RU"/>
        </w:rPr>
        <w:t>нього проводить</w:t>
      </w:r>
      <w:r w:rsidR="007E3352" w:rsidRPr="00BD1E50">
        <w:rPr>
          <w:rFonts w:ascii="Times New Roman" w:eastAsia="Times New Roman" w:hAnsi="Times New Roman" w:cs="Times New Roman"/>
          <w:color w:val="000000"/>
          <w:sz w:val="28"/>
          <w:szCs w:val="28"/>
          <w:lang w:val="uk-UA" w:eastAsia="ru-RU"/>
        </w:rPr>
        <w:t xml:space="preserve"> онлайн-опитування, присвячене завершенню першого навчального року Нової української школи.</w:t>
      </w:r>
      <w:r w:rsidR="00BD1E50">
        <w:rPr>
          <w:rFonts w:ascii="Times New Roman" w:eastAsia="Times New Roman" w:hAnsi="Times New Roman" w:cs="Times New Roman"/>
          <w:color w:val="000000"/>
          <w:sz w:val="28"/>
          <w:szCs w:val="28"/>
          <w:lang w:val="uk-UA" w:eastAsia="ru-RU"/>
        </w:rPr>
        <w:t xml:space="preserve"> </w:t>
      </w:r>
      <w:r w:rsidRPr="00BD1E50">
        <w:rPr>
          <w:rFonts w:ascii="Times New Roman" w:eastAsia="Times New Roman" w:hAnsi="Times New Roman" w:cs="Times New Roman"/>
          <w:color w:val="000000"/>
          <w:sz w:val="28"/>
          <w:szCs w:val="28"/>
          <w:lang w:val="uk-UA" w:eastAsia="ru-RU"/>
        </w:rPr>
        <w:t>С</w:t>
      </w:r>
      <w:r w:rsidR="007E3352" w:rsidRPr="00BD1E50">
        <w:rPr>
          <w:rFonts w:ascii="Times New Roman" w:eastAsia="Times New Roman" w:hAnsi="Times New Roman" w:cs="Times New Roman"/>
          <w:color w:val="000000"/>
          <w:sz w:val="28"/>
          <w:szCs w:val="28"/>
          <w:lang w:val="uk-UA" w:eastAsia="ru-RU"/>
        </w:rPr>
        <w:t>лушна нагода осмислити досвід навчання за новою моделлю і за необхідності відкоригувати управлінські підходи до впровадження з</w:t>
      </w:r>
      <w:r w:rsidR="007E3352" w:rsidRPr="00BD1E50">
        <w:rPr>
          <w:rFonts w:ascii="Times New Roman" w:eastAsia="Times New Roman" w:hAnsi="Times New Roman" w:cs="Times New Roman"/>
          <w:color w:val="000000"/>
          <w:sz w:val="28"/>
          <w:szCs w:val="28"/>
          <w:lang w:eastAsia="ru-RU"/>
        </w:rPr>
        <w:t>мін.</w:t>
      </w:r>
      <w:r w:rsidR="00BD1E50">
        <w:rPr>
          <w:rFonts w:ascii="Times New Roman" w:eastAsia="Times New Roman" w:hAnsi="Times New Roman" w:cs="Times New Roman"/>
          <w:color w:val="000000"/>
          <w:sz w:val="28"/>
          <w:szCs w:val="28"/>
          <w:lang w:val="uk-UA" w:eastAsia="ru-RU"/>
        </w:rPr>
        <w:t xml:space="preserve"> </w:t>
      </w:r>
      <w:r w:rsidR="007E3352" w:rsidRPr="00BD1E50">
        <w:rPr>
          <w:rFonts w:ascii="Times New Roman" w:eastAsia="Times New Roman" w:hAnsi="Times New Roman" w:cs="Times New Roman"/>
          <w:color w:val="000000"/>
          <w:sz w:val="28"/>
          <w:szCs w:val="28"/>
          <w:lang w:eastAsia="ru-RU"/>
        </w:rPr>
        <w:t>До участі в онлайн-опитуванні запрошуються батьки, а також родичі, діти яких навчаються у початковій школі.</w:t>
      </w:r>
      <w:r w:rsidR="00BD1E50">
        <w:rPr>
          <w:rFonts w:ascii="Times New Roman" w:eastAsia="Times New Roman" w:hAnsi="Times New Roman" w:cs="Times New Roman"/>
          <w:color w:val="000000"/>
          <w:sz w:val="28"/>
          <w:szCs w:val="28"/>
          <w:lang w:val="uk-UA" w:eastAsia="ru-RU"/>
        </w:rPr>
        <w:t xml:space="preserve"> </w:t>
      </w:r>
      <w:r w:rsidR="007E3352" w:rsidRPr="00BD1E50">
        <w:rPr>
          <w:rFonts w:ascii="Times New Roman" w:eastAsia="Times New Roman" w:hAnsi="Times New Roman" w:cs="Times New Roman"/>
          <w:color w:val="000000"/>
          <w:sz w:val="28"/>
          <w:szCs w:val="28"/>
          <w:lang w:eastAsia="ru-RU"/>
        </w:rPr>
        <w:t xml:space="preserve">Опитування проводиться </w:t>
      </w:r>
      <w:proofErr w:type="gramStart"/>
      <w:r w:rsidR="007E3352" w:rsidRPr="00BD1E50">
        <w:rPr>
          <w:rFonts w:ascii="Times New Roman" w:eastAsia="Times New Roman" w:hAnsi="Times New Roman" w:cs="Times New Roman"/>
          <w:color w:val="000000"/>
          <w:sz w:val="28"/>
          <w:szCs w:val="28"/>
          <w:lang w:eastAsia="ru-RU"/>
        </w:rPr>
        <w:t>у</w:t>
      </w:r>
      <w:proofErr w:type="gramEnd"/>
      <w:r w:rsidR="007E3352" w:rsidRPr="00BD1E50">
        <w:rPr>
          <w:rFonts w:ascii="Times New Roman" w:eastAsia="Times New Roman" w:hAnsi="Times New Roman" w:cs="Times New Roman"/>
          <w:color w:val="000000"/>
          <w:sz w:val="28"/>
          <w:szCs w:val="28"/>
          <w:lang w:eastAsia="ru-RU"/>
        </w:rPr>
        <w:t xml:space="preserve"> межах програм з освітньої аналітики Укр</w:t>
      </w:r>
      <w:r w:rsidR="003760D6" w:rsidRPr="00BD1E50">
        <w:rPr>
          <w:rFonts w:ascii="Times New Roman" w:eastAsia="Times New Roman" w:hAnsi="Times New Roman" w:cs="Times New Roman"/>
          <w:color w:val="000000"/>
          <w:sz w:val="28"/>
          <w:szCs w:val="28"/>
          <w:lang w:eastAsia="ru-RU"/>
        </w:rPr>
        <w:t>аїнського інституту майбутнього</w:t>
      </w:r>
      <w:r w:rsidR="003760D6" w:rsidRPr="00BD1E50">
        <w:rPr>
          <w:rFonts w:ascii="Times New Roman" w:eastAsia="Times New Roman" w:hAnsi="Times New Roman" w:cs="Times New Roman"/>
          <w:color w:val="000000"/>
          <w:sz w:val="28"/>
          <w:szCs w:val="28"/>
          <w:lang w:val="uk-UA" w:eastAsia="ru-RU"/>
        </w:rPr>
        <w:t xml:space="preserve">. </w:t>
      </w:r>
      <w:r w:rsidR="007E3352" w:rsidRPr="00BD1E50">
        <w:rPr>
          <w:rFonts w:ascii="Times New Roman" w:eastAsia="Times New Roman" w:hAnsi="Times New Roman" w:cs="Times New Roman"/>
          <w:color w:val="000000"/>
          <w:sz w:val="28"/>
          <w:szCs w:val="28"/>
          <w:lang w:val="uk-UA" w:eastAsia="ru-RU"/>
        </w:rPr>
        <w:t>Результати будуть використані для підготовки аналітичної публікації.</w:t>
      </w:r>
      <w:r w:rsidR="00BD1E50">
        <w:rPr>
          <w:rFonts w:ascii="Times New Roman" w:eastAsia="Times New Roman" w:hAnsi="Times New Roman" w:cs="Times New Roman"/>
          <w:color w:val="000000"/>
          <w:sz w:val="28"/>
          <w:szCs w:val="28"/>
          <w:lang w:val="uk-UA" w:eastAsia="ru-RU"/>
        </w:rPr>
        <w:t xml:space="preserve"> То ж м</w:t>
      </w:r>
      <w:r w:rsidR="00911FE7" w:rsidRPr="00BD1E50">
        <w:rPr>
          <w:rFonts w:ascii="Times New Roman" w:eastAsia="Times New Roman" w:hAnsi="Times New Roman" w:cs="Times New Roman"/>
          <w:color w:val="000000"/>
          <w:sz w:val="28"/>
          <w:szCs w:val="28"/>
          <w:lang w:val="uk-UA" w:eastAsia="ru-RU"/>
        </w:rPr>
        <w:t xml:space="preserve">аємо нагоду дізнатися думку </w:t>
      </w:r>
      <w:r w:rsidR="003760D6" w:rsidRPr="00BD1E50">
        <w:rPr>
          <w:rFonts w:ascii="Times New Roman" w:eastAsia="Times New Roman" w:hAnsi="Times New Roman" w:cs="Times New Roman"/>
          <w:color w:val="000000"/>
          <w:sz w:val="28"/>
          <w:szCs w:val="28"/>
          <w:lang w:val="uk-UA" w:eastAsia="ru-RU"/>
        </w:rPr>
        <w:t>батьків і громадськості про всі</w:t>
      </w:r>
      <w:r w:rsidR="005D7995" w:rsidRPr="00BD1E50">
        <w:rPr>
          <w:rFonts w:ascii="Times New Roman" w:eastAsia="Times New Roman" w:hAnsi="Times New Roman" w:cs="Times New Roman"/>
          <w:color w:val="000000"/>
          <w:sz w:val="28"/>
          <w:szCs w:val="28"/>
          <w:lang w:val="uk-UA" w:eastAsia="ru-RU"/>
        </w:rPr>
        <w:t xml:space="preserve"> переваги і</w:t>
      </w:r>
      <w:r w:rsidR="00BD1E50">
        <w:rPr>
          <w:rFonts w:ascii="Times New Roman" w:eastAsia="Times New Roman" w:hAnsi="Times New Roman" w:cs="Times New Roman"/>
          <w:color w:val="000000"/>
          <w:sz w:val="28"/>
          <w:szCs w:val="28"/>
          <w:lang w:val="uk-UA" w:eastAsia="ru-RU"/>
        </w:rPr>
        <w:t xml:space="preserve"> недоліки першого року реформи і відповідно зреагувати на всі зауваги. </w:t>
      </w:r>
    </w:p>
    <w:p w:rsidR="00822B8F" w:rsidRDefault="00993B73" w:rsidP="00BD1E50">
      <w:pPr>
        <w:shd w:val="clear" w:color="auto" w:fill="FFFFFF"/>
        <w:spacing w:after="0" w:line="240" w:lineRule="auto"/>
        <w:ind w:firstLine="708"/>
        <w:jc w:val="both"/>
        <w:rPr>
          <w:rFonts w:ascii="Times New Roman" w:eastAsia="Times New Roman" w:hAnsi="Times New Roman" w:cs="Times New Roman"/>
          <w:color w:val="303030"/>
          <w:sz w:val="28"/>
          <w:szCs w:val="28"/>
          <w:lang w:val="uk-UA" w:eastAsia="ru-RU"/>
        </w:rPr>
      </w:pPr>
      <w:r w:rsidRPr="00437776">
        <w:rPr>
          <w:rFonts w:ascii="Times New Roman" w:hAnsi="Times New Roman" w:cs="Times New Roman"/>
          <w:sz w:val="28"/>
          <w:szCs w:val="28"/>
          <w:lang w:val="uk-UA"/>
        </w:rPr>
        <w:t>Колеги, запрошуємо до участі!</w:t>
      </w:r>
      <w:r>
        <w:rPr>
          <w:lang w:val="uk-UA"/>
        </w:rPr>
        <w:t xml:space="preserve"> </w:t>
      </w:r>
      <w:hyperlink r:id="rId20" w:history="1">
        <w:r w:rsidR="009833CE" w:rsidRPr="00BD1E50">
          <w:rPr>
            <w:rFonts w:ascii="Times New Roman" w:eastAsia="Times New Roman" w:hAnsi="Times New Roman" w:cs="Times New Roman"/>
            <w:color w:val="618299"/>
            <w:sz w:val="28"/>
            <w:szCs w:val="28"/>
            <w:bdr w:val="none" w:sz="0" w:space="0" w:color="auto" w:frame="1"/>
            <w:lang w:eastAsia="ru-RU"/>
          </w:rPr>
          <w:t>Міністерство охорони здоров'я</w:t>
        </w:r>
      </w:hyperlink>
      <w:r w:rsidR="009833CE" w:rsidRPr="00BD1E50">
        <w:rPr>
          <w:rFonts w:ascii="Times New Roman" w:eastAsia="Times New Roman" w:hAnsi="Times New Roman" w:cs="Times New Roman"/>
          <w:color w:val="303030"/>
          <w:sz w:val="28"/>
          <w:szCs w:val="28"/>
          <w:lang w:eastAsia="ru-RU"/>
        </w:rPr>
        <w:t> подало на громадське обговорення проект нового санітарного регламенту для шкіл.</w:t>
      </w:r>
      <w:r w:rsidR="00BD1E50">
        <w:rPr>
          <w:rFonts w:ascii="Times New Roman" w:eastAsia="Times New Roman" w:hAnsi="Times New Roman" w:cs="Times New Roman"/>
          <w:color w:val="303030"/>
          <w:sz w:val="28"/>
          <w:szCs w:val="28"/>
          <w:lang w:val="uk-UA" w:eastAsia="ru-RU"/>
        </w:rPr>
        <w:t xml:space="preserve"> </w:t>
      </w:r>
      <w:r w:rsidR="009833CE" w:rsidRPr="00BD1E50">
        <w:rPr>
          <w:rFonts w:ascii="Times New Roman" w:eastAsia="Times New Roman" w:hAnsi="Times New Roman" w:cs="Times New Roman"/>
          <w:color w:val="303030"/>
          <w:sz w:val="28"/>
          <w:szCs w:val="28"/>
          <w:lang w:val="uk-UA" w:eastAsia="ru-RU"/>
        </w:rPr>
        <w:t>На</w:t>
      </w:r>
      <w:r w:rsidR="009833CE" w:rsidRPr="00BD1E50">
        <w:rPr>
          <w:rFonts w:ascii="Times New Roman" w:eastAsia="Times New Roman" w:hAnsi="Times New Roman" w:cs="Times New Roman"/>
          <w:color w:val="303030"/>
          <w:sz w:val="28"/>
          <w:szCs w:val="28"/>
          <w:lang w:eastAsia="ru-RU"/>
        </w:rPr>
        <w:t> </w:t>
      </w:r>
      <w:hyperlink r:id="rId21" w:history="1">
        <w:r w:rsidR="009833CE" w:rsidRPr="00BD1E50">
          <w:rPr>
            <w:rFonts w:ascii="Times New Roman" w:eastAsia="Times New Roman" w:hAnsi="Times New Roman" w:cs="Times New Roman"/>
            <w:color w:val="618299"/>
            <w:sz w:val="28"/>
            <w:szCs w:val="28"/>
            <w:bdr w:val="none" w:sz="0" w:space="0" w:color="auto" w:frame="1"/>
            <w:lang w:val="uk-UA" w:eastAsia="ru-RU"/>
          </w:rPr>
          <w:t>сайті МОЗ</w:t>
        </w:r>
      </w:hyperlink>
      <w:r w:rsidR="009833CE" w:rsidRPr="00BD1E50">
        <w:rPr>
          <w:rFonts w:ascii="Times New Roman" w:eastAsia="Times New Roman" w:hAnsi="Times New Roman" w:cs="Times New Roman"/>
          <w:color w:val="303030"/>
          <w:sz w:val="28"/>
          <w:szCs w:val="28"/>
          <w:lang w:eastAsia="ru-RU"/>
        </w:rPr>
        <w:t> </w:t>
      </w:r>
      <w:r w:rsidR="009833CE" w:rsidRPr="00BD1E50">
        <w:rPr>
          <w:rFonts w:ascii="Times New Roman" w:eastAsia="Times New Roman" w:hAnsi="Times New Roman" w:cs="Times New Roman"/>
          <w:color w:val="303030"/>
          <w:sz w:val="28"/>
          <w:szCs w:val="28"/>
          <w:lang w:val="uk-UA" w:eastAsia="ru-RU"/>
        </w:rPr>
        <w:t xml:space="preserve">ідеться, що він передбачає обмеження тривалості виконання домашніх завдань (для 3-9 класів - годину, для 10-12 класів - </w:t>
      </w:r>
      <w:proofErr w:type="gramStart"/>
      <w:r w:rsidR="009833CE" w:rsidRPr="00BD1E50">
        <w:rPr>
          <w:rFonts w:ascii="Times New Roman" w:eastAsia="Times New Roman" w:hAnsi="Times New Roman" w:cs="Times New Roman"/>
          <w:color w:val="303030"/>
          <w:sz w:val="28"/>
          <w:szCs w:val="28"/>
          <w:lang w:val="uk-UA" w:eastAsia="ru-RU"/>
        </w:rPr>
        <w:t>п</w:t>
      </w:r>
      <w:proofErr w:type="gramEnd"/>
      <w:r w:rsidR="009833CE" w:rsidRPr="00BD1E50">
        <w:rPr>
          <w:rFonts w:ascii="Times New Roman" w:eastAsia="Times New Roman" w:hAnsi="Times New Roman" w:cs="Times New Roman"/>
          <w:color w:val="303030"/>
          <w:sz w:val="28"/>
          <w:szCs w:val="28"/>
          <w:lang w:val="uk-UA" w:eastAsia="ru-RU"/>
        </w:rPr>
        <w:t>івтори години), скасування нормативів щодо відстані між партами, облаштування місць для відп</w:t>
      </w:r>
      <w:r w:rsidR="00BD1E50" w:rsidRPr="00BD1E50">
        <w:rPr>
          <w:rFonts w:ascii="Times New Roman" w:eastAsia="Times New Roman" w:hAnsi="Times New Roman" w:cs="Times New Roman"/>
          <w:color w:val="303030"/>
          <w:sz w:val="28"/>
          <w:szCs w:val="28"/>
          <w:lang w:val="uk-UA" w:eastAsia="ru-RU"/>
        </w:rPr>
        <w:t>очинку та ігор у молодшій школі</w:t>
      </w:r>
      <w:r w:rsidR="00BD1E50">
        <w:rPr>
          <w:rFonts w:ascii="Times New Roman" w:eastAsia="Times New Roman" w:hAnsi="Times New Roman" w:cs="Times New Roman"/>
          <w:color w:val="303030"/>
          <w:sz w:val="28"/>
          <w:szCs w:val="28"/>
          <w:lang w:val="uk-UA" w:eastAsia="ru-RU"/>
        </w:rPr>
        <w:t xml:space="preserve"> і ще цілий ряд інноваційних змін.</w:t>
      </w:r>
    </w:p>
    <w:p w:rsidR="00AD3C5A" w:rsidRPr="003027F5" w:rsidRDefault="000D2478" w:rsidP="003027F5">
      <w:pPr>
        <w:shd w:val="clear" w:color="auto" w:fill="FFFFFF"/>
        <w:spacing w:after="0" w:line="240" w:lineRule="auto"/>
        <w:jc w:val="both"/>
        <w:rPr>
          <w:rFonts w:ascii="Times New Roman" w:eastAsia="Times New Roman" w:hAnsi="Times New Roman" w:cs="Times New Roman"/>
          <w:color w:val="303030"/>
          <w:sz w:val="28"/>
          <w:szCs w:val="28"/>
          <w:lang w:val="uk-UA" w:eastAsia="ru-RU"/>
        </w:rPr>
      </w:pPr>
      <w:r>
        <w:rPr>
          <w:rFonts w:ascii="Times New Roman" w:eastAsia="Times New Roman" w:hAnsi="Times New Roman" w:cs="Times New Roman"/>
          <w:color w:val="303030"/>
          <w:sz w:val="28"/>
          <w:szCs w:val="28"/>
          <w:lang w:val="uk-UA" w:eastAsia="ru-RU"/>
        </w:rPr>
        <w:tab/>
        <w:t xml:space="preserve">Колеги! Декілька </w:t>
      </w:r>
      <w:r w:rsidR="00BD1E50">
        <w:rPr>
          <w:rFonts w:ascii="Times New Roman" w:eastAsia="Times New Roman" w:hAnsi="Times New Roman" w:cs="Times New Roman"/>
          <w:color w:val="303030"/>
          <w:sz w:val="28"/>
          <w:szCs w:val="28"/>
          <w:lang w:val="uk-UA" w:eastAsia="ru-RU"/>
        </w:rPr>
        <w:t xml:space="preserve"> </w:t>
      </w:r>
      <w:r>
        <w:rPr>
          <w:rFonts w:ascii="Times New Roman" w:eastAsia="Times New Roman" w:hAnsi="Times New Roman" w:cs="Times New Roman"/>
          <w:color w:val="303030"/>
          <w:sz w:val="28"/>
          <w:szCs w:val="28"/>
          <w:lang w:val="uk-UA" w:eastAsia="ru-RU"/>
        </w:rPr>
        <w:t xml:space="preserve">спрямувань на практичну діяльність. </w:t>
      </w:r>
      <w:r w:rsidR="0093356B" w:rsidRPr="003027F5">
        <w:rPr>
          <w:rFonts w:ascii="Times New Roman" w:eastAsia="Times New Roman" w:hAnsi="Times New Roman" w:cs="Times New Roman"/>
          <w:bCs/>
          <w:iCs/>
          <w:color w:val="000000"/>
          <w:sz w:val="28"/>
          <w:szCs w:val="28"/>
          <w:lang w:val="uk-UA" w:eastAsia="ru-RU"/>
        </w:rPr>
        <w:t>Щиро сподіваємося, що нижчезазначені ресурс</w:t>
      </w:r>
      <w:r w:rsidR="00AD3C5A" w:rsidRPr="003027F5">
        <w:rPr>
          <w:rFonts w:ascii="Times New Roman" w:eastAsia="Times New Roman" w:hAnsi="Times New Roman" w:cs="Times New Roman"/>
          <w:bCs/>
          <w:iCs/>
          <w:color w:val="000000"/>
          <w:sz w:val="28"/>
          <w:szCs w:val="28"/>
          <w:lang w:val="uk-UA" w:eastAsia="ru-RU"/>
        </w:rPr>
        <w:t>и</w:t>
      </w:r>
      <w:r w:rsidR="0093356B" w:rsidRPr="003027F5">
        <w:rPr>
          <w:rFonts w:ascii="Times New Roman" w:eastAsia="Times New Roman" w:hAnsi="Times New Roman" w:cs="Times New Roman"/>
          <w:bCs/>
          <w:iCs/>
          <w:color w:val="000000"/>
          <w:sz w:val="28"/>
          <w:szCs w:val="28"/>
          <w:lang w:val="uk-UA" w:eastAsia="ru-RU"/>
        </w:rPr>
        <w:t xml:space="preserve"> буд</w:t>
      </w:r>
      <w:r w:rsidRPr="003027F5">
        <w:rPr>
          <w:rFonts w:ascii="Times New Roman" w:eastAsia="Times New Roman" w:hAnsi="Times New Roman" w:cs="Times New Roman"/>
          <w:bCs/>
          <w:iCs/>
          <w:color w:val="000000"/>
          <w:sz w:val="28"/>
          <w:szCs w:val="28"/>
          <w:lang w:val="uk-UA" w:eastAsia="ru-RU"/>
        </w:rPr>
        <w:t>у</w:t>
      </w:r>
      <w:r w:rsidR="0062687C" w:rsidRPr="003027F5">
        <w:rPr>
          <w:rFonts w:ascii="Times New Roman" w:eastAsia="Times New Roman" w:hAnsi="Times New Roman" w:cs="Times New Roman"/>
          <w:bCs/>
          <w:iCs/>
          <w:color w:val="000000"/>
          <w:sz w:val="28"/>
          <w:szCs w:val="28"/>
          <w:lang w:val="uk-UA" w:eastAsia="ru-RU"/>
        </w:rPr>
        <w:t xml:space="preserve">ть </w:t>
      </w:r>
      <w:r w:rsidR="0093356B" w:rsidRPr="003027F5">
        <w:rPr>
          <w:rFonts w:ascii="Times New Roman" w:eastAsia="Times New Roman" w:hAnsi="Times New Roman" w:cs="Times New Roman"/>
          <w:bCs/>
          <w:iCs/>
          <w:color w:val="000000"/>
          <w:sz w:val="28"/>
          <w:szCs w:val="28"/>
          <w:lang w:val="uk-UA" w:eastAsia="ru-RU"/>
        </w:rPr>
        <w:t>цікавими і корисними</w:t>
      </w:r>
      <w:r w:rsidR="00AD3C5A" w:rsidRPr="003027F5">
        <w:rPr>
          <w:rFonts w:ascii="Times New Roman" w:eastAsia="Times New Roman" w:hAnsi="Times New Roman" w:cs="Times New Roman"/>
          <w:bCs/>
          <w:iCs/>
          <w:color w:val="000000"/>
          <w:sz w:val="28"/>
          <w:szCs w:val="28"/>
          <w:lang w:val="uk-UA" w:eastAsia="ru-RU"/>
        </w:rPr>
        <w:t>:</w:t>
      </w:r>
    </w:p>
    <w:p w:rsidR="00AD3C5A" w:rsidRPr="0093356B" w:rsidRDefault="0062687C" w:rsidP="00AD3C5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Плейлисти з відео</w:t>
      </w:r>
      <w:r w:rsidR="00AD3C5A" w:rsidRPr="0093356B">
        <w:rPr>
          <w:rFonts w:ascii="Times New Roman" w:eastAsia="Times New Roman" w:hAnsi="Times New Roman" w:cs="Times New Roman"/>
          <w:color w:val="000000"/>
          <w:sz w:val="28"/>
          <w:szCs w:val="28"/>
          <w:lang w:val="uk-UA" w:eastAsia="ru-RU"/>
        </w:rPr>
        <w:t>уроків від кращих украї</w:t>
      </w:r>
      <w:r>
        <w:rPr>
          <w:rFonts w:ascii="Times New Roman" w:eastAsia="Times New Roman" w:hAnsi="Times New Roman" w:cs="Times New Roman"/>
          <w:color w:val="000000"/>
          <w:sz w:val="28"/>
          <w:szCs w:val="28"/>
          <w:lang w:val="uk-UA" w:eastAsia="ru-RU"/>
        </w:rPr>
        <w:t xml:space="preserve">нських та світових освітніх </w:t>
      </w:r>
      <w:r>
        <w:rPr>
          <w:rFonts w:ascii="Times New Roman" w:eastAsia="Times New Roman" w:hAnsi="Times New Roman" w:cs="Times New Roman"/>
          <w:color w:val="000000"/>
          <w:sz w:val="28"/>
          <w:szCs w:val="28"/>
          <w:lang w:val="en-US" w:eastAsia="ru-RU"/>
        </w:rPr>
        <w:t>youtube</w:t>
      </w:r>
      <w:r w:rsidRPr="0062687C">
        <w:rPr>
          <w:rFonts w:ascii="Times New Roman" w:eastAsia="Times New Roman" w:hAnsi="Times New Roman" w:cs="Times New Roman"/>
          <w:color w:val="000000"/>
          <w:sz w:val="28"/>
          <w:szCs w:val="28"/>
          <w:lang w:val="uk-UA" w:eastAsia="ru-RU"/>
        </w:rPr>
        <w:t>-</w:t>
      </w:r>
      <w:r w:rsidR="00AD3C5A" w:rsidRPr="0093356B">
        <w:rPr>
          <w:rFonts w:ascii="Times New Roman" w:eastAsia="Times New Roman" w:hAnsi="Times New Roman" w:cs="Times New Roman"/>
          <w:color w:val="000000"/>
          <w:sz w:val="28"/>
          <w:szCs w:val="28"/>
          <w:lang w:val="uk-UA" w:eastAsia="ru-RU"/>
        </w:rPr>
        <w:t xml:space="preserve">каналів які доповнюють шкільну програму та медіа підручник, що </w:t>
      </w:r>
      <w:r w:rsidR="00AD3C5A" w:rsidRPr="0093356B">
        <w:rPr>
          <w:rFonts w:ascii="Times New Roman" w:eastAsia="Times New Roman" w:hAnsi="Times New Roman" w:cs="Times New Roman"/>
          <w:color w:val="000000"/>
          <w:sz w:val="28"/>
          <w:szCs w:val="28"/>
          <w:lang w:val="uk-UA" w:eastAsia="ru-RU"/>
        </w:rPr>
        <w:lastRenderedPageBreak/>
        <w:t>краще мотивує сучасного школяра, сприяє</w:t>
      </w:r>
      <w:r w:rsidR="00AD3C5A" w:rsidRPr="00AD3C5A">
        <w:rPr>
          <w:rFonts w:ascii="Times New Roman" w:eastAsia="Times New Roman" w:hAnsi="Times New Roman" w:cs="Times New Roman"/>
          <w:color w:val="000000"/>
          <w:sz w:val="28"/>
          <w:szCs w:val="28"/>
          <w:lang w:eastAsia="ru-RU"/>
        </w:rPr>
        <w:t> </w:t>
      </w:r>
      <w:r w:rsidR="00AD3C5A" w:rsidRPr="0093356B">
        <w:rPr>
          <w:rFonts w:ascii="Times New Roman" w:eastAsia="Times New Roman" w:hAnsi="Times New Roman" w:cs="Times New Roman"/>
          <w:color w:val="000000"/>
          <w:sz w:val="28"/>
          <w:szCs w:val="28"/>
          <w:lang w:val="uk-UA" w:eastAsia="ru-RU"/>
        </w:rPr>
        <w:t xml:space="preserve"> розвитку навичок соціального й емоційного інтелекту </w:t>
      </w:r>
      <w:hyperlink r:id="rId22" w:history="1">
        <w:r w:rsidR="00AD3C5A" w:rsidRPr="00AD3C5A">
          <w:rPr>
            <w:rFonts w:ascii="Times New Roman" w:eastAsia="Times New Roman" w:hAnsi="Times New Roman" w:cs="Times New Roman"/>
            <w:color w:val="0000FF"/>
            <w:sz w:val="28"/>
            <w:szCs w:val="28"/>
            <w:u w:val="single"/>
            <w:lang w:eastAsia="ru-RU"/>
          </w:rPr>
          <w:t>https</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www</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youtube</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com</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c</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NovashkolaUaOfficial</w:t>
        </w:r>
      </w:hyperlink>
      <w:r w:rsidR="00AD3C5A" w:rsidRPr="0093356B">
        <w:rPr>
          <w:rFonts w:ascii="Times New Roman" w:eastAsia="Times New Roman" w:hAnsi="Times New Roman" w:cs="Times New Roman"/>
          <w:color w:val="000000"/>
          <w:sz w:val="28"/>
          <w:szCs w:val="28"/>
          <w:lang w:val="uk-UA" w:eastAsia="ru-RU"/>
        </w:rPr>
        <w:t xml:space="preserve">; </w:t>
      </w:r>
      <w:hyperlink r:id="rId23" w:history="1">
        <w:r w:rsidR="00AD3C5A" w:rsidRPr="00AD3C5A">
          <w:rPr>
            <w:rFonts w:ascii="Times New Roman" w:eastAsia="Times New Roman" w:hAnsi="Times New Roman" w:cs="Times New Roman"/>
            <w:color w:val="0000FF"/>
            <w:sz w:val="28"/>
            <w:szCs w:val="28"/>
            <w:u w:val="single"/>
            <w:lang w:eastAsia="ru-RU"/>
          </w:rPr>
          <w:t>https</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novashkola</w:t>
        </w:r>
        <w:r w:rsidR="00AD3C5A" w:rsidRPr="0093356B">
          <w:rPr>
            <w:rFonts w:ascii="Times New Roman" w:eastAsia="Times New Roman" w:hAnsi="Times New Roman" w:cs="Times New Roman"/>
            <w:color w:val="0000FF"/>
            <w:sz w:val="28"/>
            <w:szCs w:val="28"/>
            <w:u w:val="single"/>
            <w:lang w:val="uk-UA" w:eastAsia="ru-RU"/>
          </w:rPr>
          <w:t>.</w:t>
        </w:r>
        <w:r w:rsidR="00AD3C5A" w:rsidRPr="00AD3C5A">
          <w:rPr>
            <w:rFonts w:ascii="Times New Roman" w:eastAsia="Times New Roman" w:hAnsi="Times New Roman" w:cs="Times New Roman"/>
            <w:color w:val="0000FF"/>
            <w:sz w:val="28"/>
            <w:szCs w:val="28"/>
            <w:u w:val="single"/>
            <w:lang w:eastAsia="ru-RU"/>
          </w:rPr>
          <w:t>ua</w:t>
        </w:r>
        <w:r w:rsidR="00AD3C5A" w:rsidRPr="0093356B">
          <w:rPr>
            <w:rFonts w:ascii="Times New Roman" w:eastAsia="Times New Roman" w:hAnsi="Times New Roman" w:cs="Times New Roman"/>
            <w:color w:val="0000FF"/>
            <w:sz w:val="28"/>
            <w:szCs w:val="28"/>
            <w:u w:val="single"/>
            <w:lang w:val="uk-UA" w:eastAsia="ru-RU"/>
          </w:rPr>
          <w:t>/1-</w:t>
        </w:r>
        <w:r w:rsidR="00AD3C5A" w:rsidRPr="00AD3C5A">
          <w:rPr>
            <w:rFonts w:ascii="Times New Roman" w:eastAsia="Times New Roman" w:hAnsi="Times New Roman" w:cs="Times New Roman"/>
            <w:color w:val="0000FF"/>
            <w:sz w:val="28"/>
            <w:szCs w:val="28"/>
            <w:u w:val="single"/>
            <w:lang w:eastAsia="ru-RU"/>
          </w:rPr>
          <w:t>klas</w:t>
        </w:r>
        <w:r w:rsidR="00AD3C5A" w:rsidRPr="0093356B">
          <w:rPr>
            <w:rFonts w:ascii="Times New Roman" w:eastAsia="Times New Roman" w:hAnsi="Times New Roman" w:cs="Times New Roman"/>
            <w:color w:val="0000FF"/>
            <w:sz w:val="28"/>
            <w:szCs w:val="28"/>
            <w:u w:val="single"/>
            <w:lang w:val="uk-UA" w:eastAsia="ru-RU"/>
          </w:rPr>
          <w:t>/</w:t>
        </w:r>
      </w:hyperlink>
      <w:r w:rsidR="00AD3C5A" w:rsidRPr="0093356B">
        <w:rPr>
          <w:rFonts w:ascii="Times New Roman" w:eastAsia="Times New Roman" w:hAnsi="Times New Roman" w:cs="Times New Roman"/>
          <w:color w:val="000000"/>
          <w:sz w:val="28"/>
          <w:szCs w:val="28"/>
          <w:lang w:val="uk-UA" w:eastAsia="ru-RU"/>
        </w:rPr>
        <w:t>.</w:t>
      </w:r>
      <w:r w:rsidR="00AD3C5A" w:rsidRPr="00AD3C5A">
        <w:rPr>
          <w:rFonts w:ascii="Times New Roman" w:eastAsia="Times New Roman" w:hAnsi="Times New Roman" w:cs="Times New Roman"/>
          <w:color w:val="000000"/>
          <w:sz w:val="28"/>
          <w:szCs w:val="28"/>
          <w:lang w:eastAsia="ru-RU"/>
        </w:rPr>
        <w:t> </w:t>
      </w:r>
    </w:p>
    <w:p w:rsidR="00AD3C5A" w:rsidRDefault="00AD3C5A" w:rsidP="003027F5">
      <w:pPr>
        <w:spacing w:after="0" w:line="240" w:lineRule="auto"/>
        <w:ind w:firstLine="567"/>
        <w:rPr>
          <w:rFonts w:ascii="Times New Roman" w:eastAsia="Times New Roman" w:hAnsi="Times New Roman" w:cs="Times New Roman"/>
          <w:sz w:val="24"/>
          <w:szCs w:val="24"/>
          <w:lang w:val="uk-UA" w:eastAsia="ru-RU"/>
        </w:rPr>
      </w:pPr>
      <w:r w:rsidRPr="00AD3C5A">
        <w:rPr>
          <w:rFonts w:ascii="Times New Roman" w:eastAsia="Times New Roman" w:hAnsi="Times New Roman" w:cs="Times New Roman"/>
          <w:color w:val="000000"/>
          <w:sz w:val="28"/>
          <w:szCs w:val="28"/>
          <w:lang w:eastAsia="ru-RU"/>
        </w:rPr>
        <w:t xml:space="preserve">Виручалочка для творчого вчителя </w:t>
      </w:r>
      <w:hyperlink r:id="rId24" w:history="1">
        <w:r w:rsidRPr="00AD3C5A">
          <w:rPr>
            <w:rFonts w:ascii="Times New Roman" w:eastAsia="Times New Roman" w:hAnsi="Times New Roman" w:cs="Times New Roman"/>
            <w:color w:val="0000FF"/>
            <w:sz w:val="28"/>
            <w:szCs w:val="28"/>
            <w:u w:val="single"/>
            <w:lang w:eastAsia="ru-RU"/>
          </w:rPr>
          <w:t>https://www.facebook.com/groups/179224739449361/?ref=bookmarks</w:t>
        </w:r>
      </w:hyperlink>
    </w:p>
    <w:p w:rsidR="0093356B" w:rsidRPr="00AD3C5A" w:rsidRDefault="0093356B" w:rsidP="0093356B">
      <w:pPr>
        <w:spacing w:after="0" w:line="240" w:lineRule="auto"/>
        <w:ind w:firstLine="567"/>
        <w:rPr>
          <w:rFonts w:ascii="Times New Roman" w:eastAsia="Times New Roman" w:hAnsi="Times New Roman" w:cs="Times New Roman"/>
          <w:sz w:val="24"/>
          <w:szCs w:val="24"/>
          <w:lang w:eastAsia="ru-RU"/>
        </w:rPr>
      </w:pPr>
      <w:proofErr w:type="gramStart"/>
      <w:r w:rsidRPr="00AD3C5A">
        <w:rPr>
          <w:rFonts w:ascii="Times New Roman" w:eastAsia="Times New Roman" w:hAnsi="Times New Roman" w:cs="Times New Roman"/>
          <w:color w:val="000000"/>
          <w:sz w:val="28"/>
          <w:szCs w:val="28"/>
          <w:lang w:eastAsia="ru-RU"/>
        </w:rPr>
        <w:t>Ц</w:t>
      </w:r>
      <w:proofErr w:type="gramEnd"/>
      <w:r w:rsidRPr="00AD3C5A">
        <w:rPr>
          <w:rFonts w:ascii="Times New Roman" w:eastAsia="Times New Roman" w:hAnsi="Times New Roman" w:cs="Times New Roman"/>
          <w:color w:val="000000"/>
          <w:sz w:val="28"/>
          <w:szCs w:val="28"/>
          <w:lang w:eastAsia="ru-RU"/>
        </w:rPr>
        <w:t xml:space="preserve">ікавинки для НУШ </w:t>
      </w:r>
      <w:hyperlink r:id="rId25" w:history="1">
        <w:r w:rsidRPr="001F6C13">
          <w:rPr>
            <w:rStyle w:val="a3"/>
            <w:rFonts w:ascii="Times New Roman" w:eastAsia="Times New Roman" w:hAnsi="Times New Roman" w:cs="Times New Roman"/>
            <w:sz w:val="28"/>
            <w:szCs w:val="28"/>
            <w:lang w:eastAsia="ru-RU"/>
          </w:rPr>
          <w:t>https://www.facebook.com/groups/309375459583743/?ref=bookmarks</w:t>
        </w:r>
      </w:hyperlink>
      <w:r w:rsidRPr="00AD3C5A">
        <w:rPr>
          <w:rFonts w:ascii="Times New Roman" w:eastAsia="Times New Roman" w:hAnsi="Times New Roman" w:cs="Times New Roman"/>
          <w:color w:val="000000"/>
          <w:sz w:val="28"/>
          <w:szCs w:val="28"/>
          <w:lang w:eastAsia="ru-RU"/>
        </w:rPr>
        <w:t> </w:t>
      </w:r>
    </w:p>
    <w:p w:rsidR="0093356B" w:rsidRDefault="0093356B" w:rsidP="0093356B">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Ми </w:t>
      </w:r>
      <w:r w:rsidRPr="00AD3C5A">
        <w:rPr>
          <w:rFonts w:ascii="Times New Roman" w:eastAsia="Times New Roman" w:hAnsi="Times New Roman" w:cs="Times New Roman"/>
          <w:color w:val="000000"/>
          <w:sz w:val="28"/>
          <w:szCs w:val="28"/>
          <w:lang w:eastAsia="ru-RU"/>
        </w:rPr>
        <w:t>початківці </w:t>
      </w:r>
    </w:p>
    <w:p w:rsidR="0093356B" w:rsidRPr="00AD3C5A" w:rsidRDefault="0093356B" w:rsidP="0093356B">
      <w:pPr>
        <w:spacing w:after="0" w:line="240" w:lineRule="auto"/>
        <w:ind w:firstLine="567"/>
        <w:jc w:val="both"/>
        <w:rPr>
          <w:rFonts w:ascii="Times New Roman" w:eastAsia="Times New Roman" w:hAnsi="Times New Roman" w:cs="Times New Roman"/>
          <w:sz w:val="24"/>
          <w:szCs w:val="24"/>
          <w:lang w:val="uk-UA" w:eastAsia="ru-RU"/>
        </w:rPr>
      </w:pPr>
      <w:r w:rsidRPr="00AD3C5A">
        <w:rPr>
          <w:rFonts w:ascii="Times New Roman" w:eastAsia="Times New Roman" w:hAnsi="Times New Roman" w:cs="Times New Roman"/>
          <w:color w:val="000000"/>
          <w:sz w:val="28"/>
          <w:szCs w:val="28"/>
          <w:lang w:val="uk-UA" w:eastAsia="ru-RU"/>
        </w:rPr>
        <w:t xml:space="preserve"> </w:t>
      </w:r>
      <w:hyperlink r:id="rId26" w:history="1">
        <w:r w:rsidRPr="00AD3C5A">
          <w:rPr>
            <w:rFonts w:ascii="Times New Roman" w:eastAsia="Times New Roman" w:hAnsi="Times New Roman" w:cs="Times New Roman"/>
            <w:color w:val="0000FF"/>
            <w:sz w:val="28"/>
            <w:szCs w:val="28"/>
            <w:u w:val="single"/>
            <w:lang w:eastAsia="ru-RU"/>
          </w:rPr>
          <w:t>https</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www</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facebook</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com</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groups</w:t>
        </w:r>
        <w:r w:rsidRPr="00AD3C5A">
          <w:rPr>
            <w:rFonts w:ascii="Times New Roman" w:eastAsia="Times New Roman" w:hAnsi="Times New Roman" w:cs="Times New Roman"/>
            <w:color w:val="0000FF"/>
            <w:sz w:val="28"/>
            <w:szCs w:val="28"/>
            <w:u w:val="single"/>
            <w:lang w:val="uk-UA" w:eastAsia="ru-RU"/>
          </w:rPr>
          <w:t>/1800698540247999/?</w:t>
        </w:r>
        <w:r w:rsidRPr="00AD3C5A">
          <w:rPr>
            <w:rFonts w:ascii="Times New Roman" w:eastAsia="Times New Roman" w:hAnsi="Times New Roman" w:cs="Times New Roman"/>
            <w:color w:val="0000FF"/>
            <w:sz w:val="28"/>
            <w:szCs w:val="28"/>
            <w:u w:val="single"/>
            <w:lang w:eastAsia="ru-RU"/>
          </w:rPr>
          <w:t>ref</w:t>
        </w:r>
        <w:r w:rsidRPr="00AD3C5A">
          <w:rPr>
            <w:rFonts w:ascii="Times New Roman" w:eastAsia="Times New Roman" w:hAnsi="Times New Roman" w:cs="Times New Roman"/>
            <w:color w:val="0000FF"/>
            <w:sz w:val="28"/>
            <w:szCs w:val="28"/>
            <w:u w:val="single"/>
            <w:lang w:val="uk-UA" w:eastAsia="ru-RU"/>
          </w:rPr>
          <w:t>=</w:t>
        </w:r>
        <w:r w:rsidRPr="00AD3C5A">
          <w:rPr>
            <w:rFonts w:ascii="Times New Roman" w:eastAsia="Times New Roman" w:hAnsi="Times New Roman" w:cs="Times New Roman"/>
            <w:color w:val="0000FF"/>
            <w:sz w:val="28"/>
            <w:szCs w:val="28"/>
            <w:u w:val="single"/>
            <w:lang w:eastAsia="ru-RU"/>
          </w:rPr>
          <w:t>bookmarks</w:t>
        </w:r>
      </w:hyperlink>
      <w:r w:rsidRPr="00AD3C5A">
        <w:rPr>
          <w:rFonts w:ascii="Times New Roman" w:eastAsia="Times New Roman" w:hAnsi="Times New Roman" w:cs="Times New Roman"/>
          <w:color w:val="000000"/>
          <w:sz w:val="28"/>
          <w:szCs w:val="28"/>
          <w:lang w:eastAsia="ru-RU"/>
        </w:rPr>
        <w:t> </w:t>
      </w:r>
    </w:p>
    <w:p w:rsidR="0093356B" w:rsidRPr="00AD3C5A" w:rsidRDefault="0093356B" w:rsidP="0093356B">
      <w:pPr>
        <w:spacing w:after="0" w:line="240" w:lineRule="auto"/>
        <w:ind w:firstLine="567"/>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 xml:space="preserve">Калейдоскоп цікавинок </w:t>
      </w:r>
      <w:hyperlink r:id="rId27" w:history="1">
        <w:r w:rsidRPr="00AD3C5A">
          <w:rPr>
            <w:rFonts w:ascii="Times New Roman" w:eastAsia="Times New Roman" w:hAnsi="Times New Roman" w:cs="Times New Roman"/>
            <w:color w:val="0000FF"/>
            <w:sz w:val="28"/>
            <w:szCs w:val="28"/>
            <w:u w:val="single"/>
            <w:lang w:eastAsia="ru-RU"/>
          </w:rPr>
          <w:t>https://www.facebook.com/groups/2075741392668263/?ref=bookmarks</w:t>
        </w:r>
      </w:hyperlink>
      <w:r w:rsidRPr="00AD3C5A">
        <w:rPr>
          <w:rFonts w:ascii="Times New Roman" w:eastAsia="Times New Roman" w:hAnsi="Times New Roman" w:cs="Times New Roman"/>
          <w:color w:val="000000"/>
          <w:sz w:val="28"/>
          <w:szCs w:val="28"/>
          <w:lang w:eastAsia="ru-RU"/>
        </w:rPr>
        <w:t> </w:t>
      </w:r>
    </w:p>
    <w:p w:rsidR="0093356B" w:rsidRPr="0093356B" w:rsidRDefault="0093356B" w:rsidP="00AD3C5A">
      <w:pPr>
        <w:spacing w:after="0" w:line="240" w:lineRule="auto"/>
        <w:ind w:firstLine="567"/>
        <w:jc w:val="both"/>
        <w:rPr>
          <w:rFonts w:ascii="Times New Roman" w:eastAsia="Times New Roman" w:hAnsi="Times New Roman" w:cs="Times New Roman"/>
          <w:sz w:val="24"/>
          <w:szCs w:val="24"/>
          <w:lang w:eastAsia="ru-RU"/>
        </w:rPr>
      </w:pPr>
    </w:p>
    <w:p w:rsidR="00AD3C5A" w:rsidRPr="0093356B" w:rsidRDefault="00AD3C5A" w:rsidP="00AD3C5A">
      <w:pPr>
        <w:spacing w:after="0" w:line="240" w:lineRule="auto"/>
        <w:ind w:firstLine="567"/>
        <w:jc w:val="both"/>
        <w:rPr>
          <w:rFonts w:ascii="Times New Roman" w:eastAsia="Times New Roman" w:hAnsi="Times New Roman" w:cs="Times New Roman"/>
          <w:b/>
          <w:sz w:val="24"/>
          <w:szCs w:val="24"/>
          <w:lang w:eastAsia="ru-RU"/>
        </w:rPr>
      </w:pPr>
      <w:r w:rsidRPr="00AD3C5A">
        <w:rPr>
          <w:rFonts w:ascii="Times New Roman" w:eastAsia="Times New Roman" w:hAnsi="Times New Roman" w:cs="Times New Roman"/>
          <w:color w:val="000000"/>
          <w:sz w:val="28"/>
          <w:szCs w:val="28"/>
          <w:lang w:eastAsia="ru-RU"/>
        </w:rPr>
        <w:t>  </w:t>
      </w:r>
      <w:r w:rsidR="0093356B" w:rsidRPr="0093356B">
        <w:rPr>
          <w:rFonts w:ascii="Times New Roman" w:eastAsia="Times New Roman" w:hAnsi="Times New Roman" w:cs="Times New Roman"/>
          <w:b/>
          <w:color w:val="000000"/>
          <w:sz w:val="28"/>
          <w:szCs w:val="28"/>
          <w:lang w:eastAsia="ru-RU"/>
        </w:rPr>
        <w:t>Електронна платформа навчання, обладнання</w:t>
      </w:r>
    </w:p>
    <w:p w:rsidR="00AD3C5A" w:rsidRPr="00AD3C5A" w:rsidRDefault="00AD3C5A" w:rsidP="00AD3C5A">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 xml:space="preserve">«Сучасні </w:t>
      </w:r>
      <w:proofErr w:type="gramStart"/>
      <w:r w:rsidRPr="00AD3C5A">
        <w:rPr>
          <w:rFonts w:ascii="Times New Roman" w:eastAsia="Times New Roman" w:hAnsi="Times New Roman" w:cs="Times New Roman"/>
          <w:color w:val="000000"/>
          <w:sz w:val="28"/>
          <w:szCs w:val="28"/>
          <w:lang w:eastAsia="ru-RU"/>
        </w:rPr>
        <w:t>р</w:t>
      </w:r>
      <w:proofErr w:type="gramEnd"/>
      <w:r w:rsidRPr="00AD3C5A">
        <w:rPr>
          <w:rFonts w:ascii="Times New Roman" w:eastAsia="Times New Roman" w:hAnsi="Times New Roman" w:cs="Times New Roman"/>
          <w:color w:val="000000"/>
          <w:sz w:val="28"/>
          <w:szCs w:val="28"/>
          <w:lang w:eastAsia="ru-RU"/>
        </w:rPr>
        <w:t>ішення для освіти»</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28" w:history="1">
        <w:r w:rsidR="00AD3C5A" w:rsidRPr="00AD3C5A">
          <w:rPr>
            <w:rFonts w:ascii="Times New Roman" w:eastAsia="Times New Roman" w:hAnsi="Times New Roman" w:cs="Times New Roman"/>
            <w:color w:val="0000FF"/>
            <w:sz w:val="28"/>
            <w:szCs w:val="28"/>
            <w:u w:val="single"/>
            <w:lang w:eastAsia="ru-RU"/>
          </w:rPr>
          <w:t>http://rozumniki.com/catalog/tovary/</w:t>
        </w:r>
      </w:hyperlink>
      <w:r w:rsidR="00AD3C5A" w:rsidRPr="00AD3C5A">
        <w:rPr>
          <w:rFonts w:ascii="Times New Roman" w:eastAsia="Times New Roman" w:hAnsi="Times New Roman" w:cs="Times New Roman"/>
          <w:color w:val="000000"/>
          <w:sz w:val="28"/>
          <w:szCs w:val="28"/>
          <w:lang w:eastAsia="ru-RU"/>
        </w:rPr>
        <w:t>  </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29" w:history="1">
        <w:r w:rsidR="00AD3C5A" w:rsidRPr="00AD3C5A">
          <w:rPr>
            <w:rFonts w:ascii="Times New Roman" w:eastAsia="Times New Roman" w:hAnsi="Times New Roman" w:cs="Times New Roman"/>
            <w:color w:val="0000FF"/>
            <w:sz w:val="28"/>
            <w:szCs w:val="28"/>
            <w:u w:val="single"/>
            <w:lang w:eastAsia="ru-RU"/>
          </w:rPr>
          <w:t>http://rozumniki.com/poslugi/poslugi/</w:t>
        </w:r>
      </w:hyperlink>
      <w:r w:rsidR="00AD3C5A" w:rsidRPr="00AD3C5A">
        <w:rPr>
          <w:rFonts w:ascii="Times New Roman" w:eastAsia="Times New Roman" w:hAnsi="Times New Roman" w:cs="Times New Roman"/>
          <w:color w:val="000000"/>
          <w:sz w:val="28"/>
          <w:szCs w:val="28"/>
          <w:lang w:eastAsia="ru-RU"/>
        </w:rPr>
        <w:t>  </w:t>
      </w:r>
    </w:p>
    <w:p w:rsidR="00AD3C5A" w:rsidRPr="0093356B" w:rsidRDefault="0093356B" w:rsidP="00AD3C5A">
      <w:pPr>
        <w:spacing w:after="0" w:line="240" w:lineRule="auto"/>
        <w:ind w:firstLine="567"/>
        <w:jc w:val="both"/>
        <w:rPr>
          <w:rFonts w:ascii="Times New Roman" w:eastAsia="Times New Roman" w:hAnsi="Times New Roman" w:cs="Times New Roman"/>
          <w:b/>
          <w:sz w:val="24"/>
          <w:szCs w:val="24"/>
          <w:lang w:eastAsia="ru-RU"/>
        </w:rPr>
      </w:pPr>
      <w:r w:rsidRPr="0093356B">
        <w:rPr>
          <w:rFonts w:ascii="Times New Roman" w:eastAsia="Times New Roman" w:hAnsi="Times New Roman" w:cs="Times New Roman"/>
          <w:b/>
          <w:color w:val="000000"/>
          <w:sz w:val="28"/>
          <w:szCs w:val="28"/>
          <w:lang w:val="uk-UA" w:eastAsia="ru-RU"/>
        </w:rPr>
        <w:t>П</w:t>
      </w:r>
      <w:r w:rsidRPr="0093356B">
        <w:rPr>
          <w:rFonts w:ascii="Times New Roman" w:eastAsia="Times New Roman" w:hAnsi="Times New Roman" w:cs="Times New Roman"/>
          <w:b/>
          <w:color w:val="000000"/>
          <w:sz w:val="28"/>
          <w:szCs w:val="28"/>
          <w:lang w:eastAsia="ru-RU"/>
        </w:rPr>
        <w:t>едагогічні ігри, мультимедійні посібники</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0" w:history="1">
        <w:r w:rsidR="00AD3C5A" w:rsidRPr="00AD3C5A">
          <w:rPr>
            <w:rFonts w:ascii="Times New Roman" w:eastAsia="Times New Roman" w:hAnsi="Times New Roman" w:cs="Times New Roman"/>
            <w:color w:val="0000FF"/>
            <w:sz w:val="28"/>
            <w:szCs w:val="28"/>
            <w:u w:val="single"/>
            <w:lang w:eastAsia="ru-RU"/>
          </w:rPr>
          <w:t>http://rozumniki.net/catalog/</w:t>
        </w:r>
      </w:hyperlink>
      <w:r w:rsidR="00AD3C5A" w:rsidRPr="00AD3C5A">
        <w:rPr>
          <w:rFonts w:ascii="Times New Roman" w:eastAsia="Times New Roman" w:hAnsi="Times New Roman" w:cs="Times New Roman"/>
          <w:color w:val="000000"/>
          <w:sz w:val="28"/>
          <w:szCs w:val="28"/>
          <w:lang w:eastAsia="ru-RU"/>
        </w:rPr>
        <w:t>  </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1" w:history="1">
        <w:r w:rsidR="00AD3C5A" w:rsidRPr="00AD3C5A">
          <w:rPr>
            <w:rFonts w:ascii="Times New Roman" w:eastAsia="Times New Roman" w:hAnsi="Times New Roman" w:cs="Times New Roman"/>
            <w:color w:val="0000FF"/>
            <w:sz w:val="28"/>
            <w:szCs w:val="28"/>
            <w:u w:val="single"/>
            <w:lang w:eastAsia="ru-RU"/>
          </w:rPr>
          <w:t>https://www.ed-era.com/books/</w:t>
        </w:r>
      </w:hyperlink>
      <w:r w:rsidR="00AD3C5A" w:rsidRPr="00AD3C5A">
        <w:rPr>
          <w:rFonts w:ascii="Times New Roman" w:eastAsia="Times New Roman" w:hAnsi="Times New Roman" w:cs="Times New Roman"/>
          <w:color w:val="000000"/>
          <w:sz w:val="28"/>
          <w:szCs w:val="28"/>
          <w:lang w:eastAsia="ru-RU"/>
        </w:rPr>
        <w:t>  </w:t>
      </w:r>
    </w:p>
    <w:p w:rsidR="00AD3C5A" w:rsidRPr="0093356B" w:rsidRDefault="0093356B" w:rsidP="00AD3C5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8"/>
          <w:szCs w:val="28"/>
          <w:lang w:val="uk-UA" w:eastAsia="ru-RU"/>
        </w:rPr>
        <w:t>М</w:t>
      </w:r>
      <w:r w:rsidRPr="0093356B">
        <w:rPr>
          <w:rFonts w:ascii="Times New Roman" w:eastAsia="Times New Roman" w:hAnsi="Times New Roman" w:cs="Times New Roman"/>
          <w:b/>
          <w:color w:val="000000"/>
          <w:sz w:val="28"/>
          <w:szCs w:val="28"/>
          <w:lang w:eastAsia="ru-RU"/>
        </w:rPr>
        <w:t>іжпредметні кейс-уроки</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2" w:history="1">
        <w:r w:rsidR="00AD3C5A" w:rsidRPr="00AD3C5A">
          <w:rPr>
            <w:rFonts w:ascii="Times New Roman" w:eastAsia="Times New Roman" w:hAnsi="Times New Roman" w:cs="Times New Roman"/>
            <w:color w:val="0000FF"/>
            <w:sz w:val="28"/>
            <w:szCs w:val="28"/>
            <w:u w:val="single"/>
            <w:lang w:eastAsia="ru-RU"/>
          </w:rPr>
          <w:t>http://case.edufuture.biz/</w:t>
        </w:r>
      </w:hyperlink>
      <w:r w:rsidR="00AD3C5A" w:rsidRPr="00AD3C5A">
        <w:rPr>
          <w:rFonts w:ascii="Times New Roman" w:eastAsia="Times New Roman" w:hAnsi="Times New Roman" w:cs="Times New Roman"/>
          <w:color w:val="000000"/>
          <w:sz w:val="28"/>
          <w:szCs w:val="28"/>
          <w:lang w:eastAsia="ru-RU"/>
        </w:rPr>
        <w:t>   </w:t>
      </w:r>
    </w:p>
    <w:p w:rsidR="00AD3C5A" w:rsidRPr="0093356B" w:rsidRDefault="00AD3C5A" w:rsidP="00AD3C5A">
      <w:pPr>
        <w:spacing w:after="0" w:line="240" w:lineRule="auto"/>
        <w:ind w:firstLine="567"/>
        <w:jc w:val="both"/>
        <w:rPr>
          <w:rFonts w:ascii="Times New Roman" w:eastAsia="Times New Roman" w:hAnsi="Times New Roman" w:cs="Times New Roman"/>
          <w:b/>
          <w:sz w:val="24"/>
          <w:szCs w:val="24"/>
          <w:lang w:eastAsia="ru-RU"/>
        </w:rPr>
      </w:pPr>
      <w:r w:rsidRPr="00AD3C5A">
        <w:rPr>
          <w:rFonts w:ascii="Times New Roman" w:eastAsia="Times New Roman" w:hAnsi="Times New Roman" w:cs="Times New Roman"/>
          <w:color w:val="000000"/>
          <w:sz w:val="28"/>
          <w:szCs w:val="28"/>
          <w:lang w:eastAsia="ru-RU"/>
        </w:rPr>
        <w:t>О</w:t>
      </w:r>
      <w:r w:rsidR="0093356B" w:rsidRPr="0093356B">
        <w:rPr>
          <w:rFonts w:ascii="Times New Roman" w:eastAsia="Times New Roman" w:hAnsi="Times New Roman" w:cs="Times New Roman"/>
          <w:b/>
          <w:color w:val="000000"/>
          <w:sz w:val="28"/>
          <w:szCs w:val="28"/>
          <w:lang w:eastAsia="ru-RU"/>
        </w:rPr>
        <w:t>світні он-лайн програми, відео</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3" w:history="1">
        <w:r w:rsidR="00AD3C5A" w:rsidRPr="00AD3C5A">
          <w:rPr>
            <w:rFonts w:ascii="Times New Roman" w:eastAsia="Times New Roman" w:hAnsi="Times New Roman" w:cs="Times New Roman"/>
            <w:color w:val="0000FF"/>
            <w:sz w:val="28"/>
            <w:szCs w:val="28"/>
            <w:u w:val="single"/>
            <w:lang w:eastAsia="ru-RU"/>
          </w:rPr>
          <w:t>https://www.ed-era.com/courses/</w:t>
        </w:r>
      </w:hyperlink>
      <w:r w:rsidR="00AD3C5A" w:rsidRPr="00AD3C5A">
        <w:rPr>
          <w:rFonts w:ascii="Times New Roman" w:eastAsia="Times New Roman" w:hAnsi="Times New Roman" w:cs="Times New Roman"/>
          <w:color w:val="000000"/>
          <w:sz w:val="28"/>
          <w:szCs w:val="28"/>
          <w:lang w:eastAsia="ru-RU"/>
        </w:rPr>
        <w:t>  </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4" w:history="1">
        <w:r w:rsidR="00AD3C5A" w:rsidRPr="00AD3C5A">
          <w:rPr>
            <w:rFonts w:ascii="Times New Roman" w:eastAsia="Times New Roman" w:hAnsi="Times New Roman" w:cs="Times New Roman"/>
            <w:color w:val="0000FF"/>
            <w:sz w:val="28"/>
            <w:szCs w:val="28"/>
            <w:u w:val="single"/>
            <w:lang w:eastAsia="ru-RU"/>
          </w:rPr>
          <w:t>https://prometheus.org.ua/courses</w:t>
        </w:r>
      </w:hyperlink>
      <w:r w:rsidR="00AD3C5A" w:rsidRPr="00AD3C5A">
        <w:rPr>
          <w:rFonts w:ascii="Times New Roman" w:eastAsia="Times New Roman" w:hAnsi="Times New Roman" w:cs="Times New Roman"/>
          <w:color w:val="000000"/>
          <w:sz w:val="28"/>
          <w:szCs w:val="28"/>
          <w:lang w:eastAsia="ru-RU"/>
        </w:rPr>
        <w:t>  </w:t>
      </w:r>
    </w:p>
    <w:p w:rsidR="00AD3C5A" w:rsidRPr="0093356B" w:rsidRDefault="0093356B" w:rsidP="00AD3C5A">
      <w:pPr>
        <w:spacing w:after="0" w:line="240" w:lineRule="auto"/>
        <w:ind w:firstLine="567"/>
        <w:jc w:val="both"/>
        <w:rPr>
          <w:rFonts w:ascii="Times New Roman" w:eastAsia="Times New Roman" w:hAnsi="Times New Roman" w:cs="Times New Roman"/>
          <w:b/>
          <w:sz w:val="24"/>
          <w:szCs w:val="24"/>
          <w:lang w:eastAsia="ru-RU"/>
        </w:rPr>
      </w:pPr>
      <w:r w:rsidRPr="0093356B">
        <w:rPr>
          <w:rFonts w:ascii="Times New Roman" w:eastAsia="Times New Roman" w:hAnsi="Times New Roman" w:cs="Times New Roman"/>
          <w:b/>
          <w:color w:val="000000"/>
          <w:sz w:val="28"/>
          <w:szCs w:val="28"/>
          <w:lang w:eastAsia="ru-RU"/>
        </w:rPr>
        <w:t>Робототехніка та програмування</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5" w:history="1">
        <w:r w:rsidR="00AD3C5A" w:rsidRPr="00AD3C5A">
          <w:rPr>
            <w:rFonts w:ascii="Times New Roman" w:eastAsia="Times New Roman" w:hAnsi="Times New Roman" w:cs="Times New Roman"/>
            <w:color w:val="0000FF"/>
            <w:sz w:val="28"/>
            <w:szCs w:val="28"/>
            <w:u w:val="single"/>
            <w:lang w:eastAsia="ru-RU"/>
          </w:rPr>
          <w:t>http://prolego.org/</w:t>
        </w:r>
      </w:hyperlink>
      <w:r w:rsidR="00AD3C5A" w:rsidRPr="00AD3C5A">
        <w:rPr>
          <w:rFonts w:ascii="Times New Roman" w:eastAsia="Times New Roman" w:hAnsi="Times New Roman" w:cs="Times New Roman"/>
          <w:color w:val="000000"/>
          <w:sz w:val="28"/>
          <w:szCs w:val="28"/>
          <w:lang w:eastAsia="ru-RU"/>
        </w:rPr>
        <w:t>   </w:t>
      </w:r>
    </w:p>
    <w:p w:rsidR="00AD3C5A" w:rsidRPr="00E574CF" w:rsidRDefault="00E574CF" w:rsidP="00AD3C5A">
      <w:pPr>
        <w:spacing w:after="0" w:line="240" w:lineRule="auto"/>
        <w:ind w:firstLine="567"/>
        <w:jc w:val="both"/>
        <w:rPr>
          <w:rFonts w:ascii="Times New Roman" w:eastAsia="Times New Roman" w:hAnsi="Times New Roman" w:cs="Times New Roman"/>
          <w:b/>
          <w:sz w:val="24"/>
          <w:szCs w:val="24"/>
          <w:lang w:eastAsia="ru-RU"/>
        </w:rPr>
      </w:pPr>
      <w:r w:rsidRPr="00E574CF">
        <w:rPr>
          <w:rFonts w:ascii="Times New Roman" w:eastAsia="Times New Roman" w:hAnsi="Times New Roman" w:cs="Times New Roman"/>
          <w:b/>
          <w:color w:val="000000"/>
          <w:sz w:val="28"/>
          <w:szCs w:val="28"/>
          <w:lang w:val="uk-UA" w:eastAsia="ru-RU"/>
        </w:rPr>
        <w:t>Е</w:t>
      </w:r>
      <w:r w:rsidRPr="00E574CF">
        <w:rPr>
          <w:rFonts w:ascii="Times New Roman" w:eastAsia="Times New Roman" w:hAnsi="Times New Roman" w:cs="Times New Roman"/>
          <w:b/>
          <w:color w:val="000000"/>
          <w:sz w:val="28"/>
          <w:szCs w:val="28"/>
          <w:lang w:eastAsia="ru-RU"/>
        </w:rPr>
        <w:t>лектронний менеджмент (журнали, щоденники, документообіг)</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6" w:history="1">
        <w:r w:rsidR="00AD3C5A" w:rsidRPr="00AD3C5A">
          <w:rPr>
            <w:rFonts w:ascii="Times New Roman" w:eastAsia="Times New Roman" w:hAnsi="Times New Roman" w:cs="Times New Roman"/>
            <w:color w:val="0000FF"/>
            <w:sz w:val="28"/>
            <w:szCs w:val="28"/>
            <w:u w:val="single"/>
            <w:lang w:eastAsia="ru-RU"/>
          </w:rPr>
          <w:t>http://smarsy.ua/html/ua/project.html</w:t>
        </w:r>
      </w:hyperlink>
      <w:r w:rsidR="00AD3C5A" w:rsidRPr="00AD3C5A">
        <w:rPr>
          <w:rFonts w:ascii="Times New Roman" w:eastAsia="Times New Roman" w:hAnsi="Times New Roman" w:cs="Times New Roman"/>
          <w:color w:val="000000"/>
          <w:sz w:val="28"/>
          <w:szCs w:val="28"/>
          <w:lang w:eastAsia="ru-RU"/>
        </w:rPr>
        <w:t> </w:t>
      </w:r>
    </w:p>
    <w:p w:rsidR="00AD3C5A" w:rsidRPr="00AD3C5A" w:rsidRDefault="00E574CF" w:rsidP="00AD3C5A">
      <w:pPr>
        <w:spacing w:after="0" w:line="240" w:lineRule="auto"/>
        <w:ind w:firstLine="567"/>
        <w:jc w:val="both"/>
        <w:rPr>
          <w:rFonts w:ascii="Times New Roman" w:eastAsia="Times New Roman" w:hAnsi="Times New Roman" w:cs="Times New Roman"/>
          <w:sz w:val="24"/>
          <w:szCs w:val="24"/>
          <w:lang w:eastAsia="ru-RU"/>
        </w:rPr>
      </w:pPr>
      <w:proofErr w:type="gramStart"/>
      <w:r w:rsidRPr="00E574CF">
        <w:rPr>
          <w:rFonts w:ascii="Times New Roman" w:eastAsia="Times New Roman" w:hAnsi="Times New Roman" w:cs="Times New Roman"/>
          <w:b/>
          <w:color w:val="000000"/>
          <w:sz w:val="28"/>
          <w:szCs w:val="28"/>
          <w:lang w:eastAsia="ru-RU"/>
        </w:rPr>
        <w:t>Ш</w:t>
      </w:r>
      <w:proofErr w:type="gramEnd"/>
      <w:r w:rsidRPr="00E574CF">
        <w:rPr>
          <w:rFonts w:ascii="Times New Roman" w:eastAsia="Times New Roman" w:hAnsi="Times New Roman" w:cs="Times New Roman"/>
          <w:b/>
          <w:color w:val="000000"/>
          <w:sz w:val="28"/>
          <w:szCs w:val="28"/>
          <w:lang w:eastAsia="ru-RU"/>
        </w:rPr>
        <w:t>ість цеглинок</w:t>
      </w:r>
      <w:r w:rsidRPr="00AD3C5A">
        <w:rPr>
          <w:rFonts w:ascii="Times New Roman" w:eastAsia="Times New Roman" w:hAnsi="Times New Roman" w:cs="Times New Roman"/>
          <w:color w:val="000000"/>
          <w:sz w:val="28"/>
          <w:szCs w:val="28"/>
          <w:lang w:eastAsia="ru-RU"/>
        </w:rPr>
        <w:t xml:space="preserve"> </w:t>
      </w:r>
      <w:r w:rsidR="00AD3C5A" w:rsidRPr="00AD3C5A">
        <w:rPr>
          <w:rFonts w:ascii="Times New Roman" w:eastAsia="Times New Roman" w:hAnsi="Times New Roman" w:cs="Times New Roman"/>
          <w:color w:val="000000"/>
          <w:sz w:val="28"/>
          <w:szCs w:val="28"/>
          <w:lang w:eastAsia="ru-RU"/>
        </w:rPr>
        <w:t>в освітньому просторі школи.</w:t>
      </w:r>
    </w:p>
    <w:p w:rsidR="00AD3C5A" w:rsidRPr="00AD3C5A" w:rsidRDefault="00AD3C5A" w:rsidP="00AD3C5A">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 xml:space="preserve">Методичний </w:t>
      </w:r>
      <w:proofErr w:type="gramStart"/>
      <w:r w:rsidRPr="00AD3C5A">
        <w:rPr>
          <w:rFonts w:ascii="Times New Roman" w:eastAsia="Times New Roman" w:hAnsi="Times New Roman" w:cs="Times New Roman"/>
          <w:color w:val="000000"/>
          <w:sz w:val="28"/>
          <w:szCs w:val="28"/>
          <w:lang w:eastAsia="ru-RU"/>
        </w:rPr>
        <w:t>пос</w:t>
      </w:r>
      <w:proofErr w:type="gramEnd"/>
      <w:r w:rsidRPr="00AD3C5A">
        <w:rPr>
          <w:rFonts w:ascii="Times New Roman" w:eastAsia="Times New Roman" w:hAnsi="Times New Roman" w:cs="Times New Roman"/>
          <w:color w:val="000000"/>
          <w:sz w:val="28"/>
          <w:szCs w:val="28"/>
          <w:lang w:eastAsia="ru-RU"/>
        </w:rPr>
        <w:t>ібник / Упорядник О.Рома - The LEGO" Foundation. 2018. - 32 с.</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7" w:history="1">
        <w:r w:rsidR="00AD3C5A" w:rsidRPr="00AD3C5A">
          <w:rPr>
            <w:rFonts w:ascii="Times New Roman" w:eastAsia="Times New Roman" w:hAnsi="Times New Roman" w:cs="Times New Roman"/>
            <w:color w:val="0000FF"/>
            <w:sz w:val="28"/>
            <w:szCs w:val="28"/>
            <w:u w:val="single"/>
            <w:lang w:eastAsia="ru-RU"/>
          </w:rPr>
          <w:t>https://mon.gov.ua/storage/app/media/nova-ukrainska-shkola/LEGO/tseglinok-kviten-2018-web.pdf</w:t>
        </w:r>
      </w:hyperlink>
      <w:r w:rsidR="00AD3C5A" w:rsidRPr="00AD3C5A">
        <w:rPr>
          <w:rFonts w:ascii="Times New Roman" w:eastAsia="Times New Roman" w:hAnsi="Times New Roman" w:cs="Times New Roman"/>
          <w:color w:val="000000"/>
          <w:sz w:val="28"/>
          <w:szCs w:val="28"/>
          <w:lang w:eastAsia="ru-RU"/>
        </w:rPr>
        <w:t>  </w:t>
      </w:r>
    </w:p>
    <w:p w:rsidR="00AD3C5A" w:rsidRPr="00AD3C5A" w:rsidRDefault="001A2285" w:rsidP="00AD3C5A">
      <w:pPr>
        <w:spacing w:after="0" w:line="240" w:lineRule="auto"/>
        <w:ind w:firstLine="567"/>
        <w:jc w:val="both"/>
        <w:rPr>
          <w:rFonts w:ascii="Times New Roman" w:eastAsia="Times New Roman" w:hAnsi="Times New Roman" w:cs="Times New Roman"/>
          <w:sz w:val="24"/>
          <w:szCs w:val="24"/>
          <w:lang w:eastAsia="ru-RU"/>
        </w:rPr>
      </w:pPr>
      <w:hyperlink r:id="rId38" w:history="1">
        <w:r w:rsidR="00AD3C5A" w:rsidRPr="00AD3C5A">
          <w:rPr>
            <w:rFonts w:ascii="Times New Roman" w:eastAsia="Times New Roman" w:hAnsi="Times New Roman" w:cs="Times New Roman"/>
            <w:color w:val="0000FF"/>
            <w:sz w:val="28"/>
            <w:szCs w:val="28"/>
            <w:u w:val="single"/>
            <w:lang w:eastAsia="ru-RU"/>
          </w:rPr>
          <w:t>https://mon.gov.ua/storage/app/media/nova-ukrainska-shkola/LEGO/po-novomu-navchannya-po-inshomu.pdf</w:t>
        </w:r>
      </w:hyperlink>
      <w:r w:rsidR="00AD3C5A" w:rsidRPr="00AD3C5A">
        <w:rPr>
          <w:rFonts w:ascii="Times New Roman" w:eastAsia="Times New Roman" w:hAnsi="Times New Roman" w:cs="Times New Roman"/>
          <w:color w:val="000000"/>
          <w:sz w:val="28"/>
          <w:szCs w:val="28"/>
          <w:lang w:eastAsia="ru-RU"/>
        </w:rPr>
        <w:t> </w:t>
      </w:r>
    </w:p>
    <w:p w:rsidR="00E574CF" w:rsidRDefault="001A2285" w:rsidP="00AD3C5A">
      <w:pPr>
        <w:spacing w:after="0" w:line="240" w:lineRule="auto"/>
        <w:ind w:firstLine="567"/>
        <w:jc w:val="both"/>
        <w:rPr>
          <w:rFonts w:ascii="Times New Roman" w:eastAsia="Times New Roman" w:hAnsi="Times New Roman" w:cs="Times New Roman"/>
          <w:color w:val="000000"/>
          <w:sz w:val="28"/>
          <w:szCs w:val="28"/>
          <w:lang w:val="uk-UA" w:eastAsia="ru-RU"/>
        </w:rPr>
      </w:pPr>
      <w:hyperlink r:id="rId39" w:history="1">
        <w:r w:rsidR="00AD3C5A" w:rsidRPr="00AD3C5A">
          <w:rPr>
            <w:rFonts w:ascii="Times New Roman" w:eastAsia="Times New Roman" w:hAnsi="Times New Roman" w:cs="Times New Roman"/>
            <w:color w:val="0000FF"/>
            <w:sz w:val="28"/>
            <w:szCs w:val="28"/>
            <w:u w:val="single"/>
            <w:lang w:eastAsia="ru-RU"/>
          </w:rPr>
          <w:t>https://naurok.com.ua/post/integrovane-navchannya-dobirka-materialiv-iz-biblioteki-na-urok</w:t>
        </w:r>
      </w:hyperlink>
      <w:r w:rsidR="00AD3C5A" w:rsidRPr="00AD3C5A">
        <w:rPr>
          <w:rFonts w:ascii="Times New Roman" w:eastAsia="Times New Roman" w:hAnsi="Times New Roman" w:cs="Times New Roman"/>
          <w:color w:val="000000"/>
          <w:sz w:val="28"/>
          <w:szCs w:val="28"/>
          <w:lang w:eastAsia="ru-RU"/>
        </w:rPr>
        <w:t xml:space="preserve">  </w:t>
      </w:r>
    </w:p>
    <w:p w:rsidR="00AD3C5A" w:rsidRPr="00E574CF" w:rsidRDefault="00AD3C5A" w:rsidP="00AD3C5A">
      <w:pPr>
        <w:spacing w:after="0" w:line="240" w:lineRule="auto"/>
        <w:ind w:firstLine="567"/>
        <w:jc w:val="both"/>
        <w:rPr>
          <w:rFonts w:ascii="Times New Roman" w:eastAsia="Times New Roman" w:hAnsi="Times New Roman" w:cs="Times New Roman"/>
          <w:b/>
          <w:sz w:val="24"/>
          <w:szCs w:val="24"/>
          <w:lang w:eastAsia="ru-RU"/>
        </w:rPr>
      </w:pPr>
      <w:r w:rsidRPr="00E574CF">
        <w:rPr>
          <w:rFonts w:ascii="Times New Roman" w:eastAsia="Times New Roman" w:hAnsi="Times New Roman" w:cs="Times New Roman"/>
          <w:b/>
          <w:color w:val="000000"/>
          <w:sz w:val="28"/>
          <w:szCs w:val="28"/>
          <w:lang w:eastAsia="ru-RU"/>
        </w:rPr>
        <w:t>Інтегроване навчання: добірка матеріалів із</w:t>
      </w:r>
      <w:proofErr w:type="gramStart"/>
      <w:r w:rsidRPr="00E574CF">
        <w:rPr>
          <w:rFonts w:ascii="Times New Roman" w:eastAsia="Times New Roman" w:hAnsi="Times New Roman" w:cs="Times New Roman"/>
          <w:b/>
          <w:color w:val="000000"/>
          <w:sz w:val="28"/>
          <w:szCs w:val="28"/>
          <w:lang w:eastAsia="ru-RU"/>
        </w:rPr>
        <w:t xml:space="preserve"> Б</w:t>
      </w:r>
      <w:proofErr w:type="gramEnd"/>
      <w:r w:rsidRPr="00E574CF">
        <w:rPr>
          <w:rFonts w:ascii="Times New Roman" w:eastAsia="Times New Roman" w:hAnsi="Times New Roman" w:cs="Times New Roman"/>
          <w:b/>
          <w:color w:val="000000"/>
          <w:sz w:val="28"/>
          <w:szCs w:val="28"/>
          <w:lang w:eastAsia="ru-RU"/>
        </w:rPr>
        <w:t>ібліотеки «На Урок»</w:t>
      </w:r>
    </w:p>
    <w:p w:rsidR="00E574CF" w:rsidRDefault="001A2285" w:rsidP="00AD3C5A">
      <w:pPr>
        <w:spacing w:after="0" w:line="240" w:lineRule="auto"/>
        <w:ind w:firstLine="567"/>
        <w:jc w:val="both"/>
        <w:rPr>
          <w:rFonts w:ascii="Times New Roman" w:eastAsia="Times New Roman" w:hAnsi="Times New Roman" w:cs="Times New Roman"/>
          <w:color w:val="000000"/>
          <w:sz w:val="28"/>
          <w:szCs w:val="28"/>
          <w:lang w:val="uk-UA" w:eastAsia="ru-RU"/>
        </w:rPr>
      </w:pPr>
      <w:hyperlink r:id="rId40" w:history="1">
        <w:r w:rsidR="00AD3C5A" w:rsidRPr="00AD3C5A">
          <w:rPr>
            <w:rFonts w:ascii="Times New Roman" w:eastAsia="Times New Roman" w:hAnsi="Times New Roman" w:cs="Times New Roman"/>
            <w:color w:val="0000FF"/>
            <w:sz w:val="28"/>
            <w:szCs w:val="28"/>
            <w:u w:val="single"/>
            <w:lang w:eastAsia="ru-RU"/>
          </w:rPr>
          <w:t>https://naurok.com.ua/post/sekreti-organizaci-integrovanogo-navchannya-u-pochatkoviy-shkoli</w:t>
        </w:r>
      </w:hyperlink>
      <w:r w:rsidR="00AD3C5A" w:rsidRPr="00AD3C5A">
        <w:rPr>
          <w:rFonts w:ascii="Times New Roman" w:eastAsia="Times New Roman" w:hAnsi="Times New Roman" w:cs="Times New Roman"/>
          <w:color w:val="000000"/>
          <w:sz w:val="28"/>
          <w:szCs w:val="28"/>
          <w:lang w:eastAsia="ru-RU"/>
        </w:rPr>
        <w:t> </w:t>
      </w:r>
    </w:p>
    <w:p w:rsidR="00AD3C5A" w:rsidRPr="00E574CF" w:rsidRDefault="00AD3C5A" w:rsidP="003027F5">
      <w:pPr>
        <w:spacing w:after="0" w:line="240" w:lineRule="auto"/>
        <w:ind w:firstLine="567"/>
        <w:jc w:val="both"/>
        <w:rPr>
          <w:rFonts w:ascii="Times New Roman" w:eastAsia="Times New Roman" w:hAnsi="Times New Roman" w:cs="Times New Roman"/>
          <w:b/>
          <w:sz w:val="24"/>
          <w:szCs w:val="24"/>
          <w:lang w:eastAsia="ru-RU"/>
        </w:rPr>
      </w:pPr>
      <w:r w:rsidRPr="00E574CF">
        <w:rPr>
          <w:rFonts w:ascii="Times New Roman" w:eastAsia="Times New Roman" w:hAnsi="Times New Roman" w:cs="Times New Roman"/>
          <w:b/>
          <w:color w:val="000000"/>
          <w:sz w:val="28"/>
          <w:szCs w:val="28"/>
          <w:lang w:eastAsia="ru-RU"/>
        </w:rPr>
        <w:t xml:space="preserve"> Секрети організації інтегрованого навчання у початковій школі.</w:t>
      </w:r>
    </w:p>
    <w:p w:rsidR="00AD3C5A" w:rsidRPr="003027F5" w:rsidRDefault="00AD3C5A" w:rsidP="003027F5">
      <w:pPr>
        <w:spacing w:after="0" w:line="240" w:lineRule="auto"/>
        <w:ind w:firstLine="567"/>
        <w:jc w:val="both"/>
        <w:rPr>
          <w:rFonts w:ascii="Times New Roman" w:eastAsia="Times New Roman" w:hAnsi="Times New Roman" w:cs="Times New Roman"/>
          <w:sz w:val="24"/>
          <w:szCs w:val="24"/>
          <w:lang w:eastAsia="ru-RU"/>
        </w:rPr>
      </w:pPr>
      <w:r w:rsidRPr="00AD3C5A">
        <w:rPr>
          <w:rFonts w:ascii="Times New Roman" w:eastAsia="Times New Roman" w:hAnsi="Times New Roman" w:cs="Times New Roman"/>
          <w:color w:val="000000"/>
          <w:sz w:val="28"/>
          <w:szCs w:val="28"/>
          <w:lang w:eastAsia="ru-RU"/>
        </w:rPr>
        <w:t xml:space="preserve">Детальніше про навчальні </w:t>
      </w:r>
      <w:proofErr w:type="gramStart"/>
      <w:r w:rsidRPr="00AD3C5A">
        <w:rPr>
          <w:rFonts w:ascii="Times New Roman" w:eastAsia="Times New Roman" w:hAnsi="Times New Roman" w:cs="Times New Roman"/>
          <w:color w:val="000000"/>
          <w:sz w:val="28"/>
          <w:szCs w:val="28"/>
          <w:lang w:eastAsia="ru-RU"/>
        </w:rPr>
        <w:t>матер</w:t>
      </w:r>
      <w:proofErr w:type="gramEnd"/>
      <w:r w:rsidRPr="00AD3C5A">
        <w:rPr>
          <w:rFonts w:ascii="Times New Roman" w:eastAsia="Times New Roman" w:hAnsi="Times New Roman" w:cs="Times New Roman"/>
          <w:color w:val="000000"/>
          <w:sz w:val="28"/>
          <w:szCs w:val="28"/>
          <w:lang w:eastAsia="ru-RU"/>
        </w:rPr>
        <w:t>іали для роботи з першокласниками в адаптаційний період можна ознайомитись за посиланням:</w:t>
      </w:r>
    </w:p>
    <w:p w:rsidR="00AD3C5A" w:rsidRPr="003027F5" w:rsidRDefault="001A2285" w:rsidP="003027F5">
      <w:pPr>
        <w:spacing w:after="0" w:line="240" w:lineRule="auto"/>
        <w:ind w:firstLine="567"/>
        <w:jc w:val="both"/>
        <w:rPr>
          <w:rFonts w:ascii="Times New Roman" w:eastAsia="Times New Roman" w:hAnsi="Times New Roman" w:cs="Times New Roman"/>
          <w:sz w:val="24"/>
          <w:szCs w:val="24"/>
          <w:lang w:eastAsia="ru-RU"/>
        </w:rPr>
      </w:pPr>
      <w:hyperlink r:id="rId41" w:history="1">
        <w:r w:rsidR="00AD3C5A" w:rsidRPr="00AD3C5A">
          <w:rPr>
            <w:rFonts w:ascii="Times New Roman" w:eastAsia="Times New Roman" w:hAnsi="Times New Roman" w:cs="Times New Roman"/>
            <w:color w:val="0000FF"/>
            <w:sz w:val="28"/>
            <w:szCs w:val="28"/>
            <w:u w:val="single"/>
            <w:lang w:eastAsia="ru-RU"/>
          </w:rPr>
          <w:t>https://mon.gov.ua/ua/osvita/zagalna-serednya-osvita/konferenciyi/serpnevaкkonferenсіуа-2018/navchalni-materiali-dlуа-robоtі-z-pershoklasnikami-v-adaptacijniy-period</w:t>
        </w:r>
      </w:hyperlink>
      <w:r w:rsidR="00AD3C5A" w:rsidRPr="00AD3C5A">
        <w:rPr>
          <w:rFonts w:ascii="Times New Roman" w:eastAsia="Times New Roman" w:hAnsi="Times New Roman" w:cs="Times New Roman"/>
          <w:color w:val="000000"/>
          <w:sz w:val="28"/>
          <w:szCs w:val="28"/>
          <w:lang w:eastAsia="ru-RU"/>
        </w:rPr>
        <w:t>  </w:t>
      </w:r>
    </w:p>
    <w:p w:rsidR="003027F5" w:rsidRPr="003027F5" w:rsidRDefault="001A2285" w:rsidP="003027F5">
      <w:pPr>
        <w:spacing w:after="0" w:line="240" w:lineRule="auto"/>
        <w:ind w:firstLine="567"/>
        <w:jc w:val="both"/>
        <w:rPr>
          <w:rFonts w:ascii="Times New Roman" w:eastAsia="Times New Roman" w:hAnsi="Times New Roman" w:cs="Times New Roman"/>
          <w:color w:val="000000"/>
          <w:sz w:val="28"/>
          <w:szCs w:val="28"/>
          <w:lang w:val="uk-UA" w:eastAsia="ru-RU"/>
        </w:rPr>
      </w:pPr>
      <w:hyperlink r:id="rId42" w:history="1">
        <w:r w:rsidR="00AD3C5A" w:rsidRPr="00AD3C5A">
          <w:rPr>
            <w:rFonts w:ascii="Times New Roman" w:eastAsia="Times New Roman" w:hAnsi="Times New Roman" w:cs="Times New Roman"/>
            <w:color w:val="0000FF"/>
            <w:sz w:val="28"/>
            <w:szCs w:val="28"/>
            <w:u w:val="single"/>
            <w:lang w:eastAsia="ru-RU"/>
          </w:rPr>
          <w:t>https://lib.imzo.gov.ua/handle/123456789/810</w:t>
        </w:r>
      </w:hyperlink>
      <w:r w:rsidR="00AD3C5A" w:rsidRPr="00AD3C5A">
        <w:rPr>
          <w:rFonts w:ascii="Times New Roman" w:eastAsia="Times New Roman" w:hAnsi="Times New Roman" w:cs="Times New Roman"/>
          <w:color w:val="000000"/>
          <w:sz w:val="28"/>
          <w:szCs w:val="28"/>
          <w:lang w:eastAsia="ru-RU"/>
        </w:rPr>
        <w:t xml:space="preserve">  </w:t>
      </w:r>
      <w:proofErr w:type="gramStart"/>
      <w:r w:rsidR="00AD3C5A" w:rsidRPr="00AD3C5A">
        <w:rPr>
          <w:rFonts w:ascii="Times New Roman" w:eastAsia="Times New Roman" w:hAnsi="Times New Roman" w:cs="Times New Roman"/>
          <w:color w:val="000000"/>
          <w:sz w:val="28"/>
          <w:szCs w:val="28"/>
          <w:lang w:eastAsia="ru-RU"/>
        </w:rPr>
        <w:t>п</w:t>
      </w:r>
      <w:proofErr w:type="gramEnd"/>
      <w:r w:rsidR="00AD3C5A" w:rsidRPr="00AD3C5A">
        <w:rPr>
          <w:rFonts w:ascii="Times New Roman" w:eastAsia="Times New Roman" w:hAnsi="Times New Roman" w:cs="Times New Roman"/>
          <w:color w:val="000000"/>
          <w:sz w:val="28"/>
          <w:szCs w:val="28"/>
          <w:lang w:eastAsia="ru-RU"/>
        </w:rPr>
        <w:t>ідручники для 1 класу у ПДФ форматі.</w:t>
      </w:r>
    </w:p>
    <w:p w:rsidR="00792A72" w:rsidRDefault="00792A72" w:rsidP="003027F5">
      <w:pPr>
        <w:spacing w:after="0" w:line="240" w:lineRule="auto"/>
        <w:rPr>
          <w:rFonts w:ascii="Times New Roman" w:eastAsia="Times New Roman" w:hAnsi="Times New Roman" w:cs="Times New Roman"/>
          <w:b/>
          <w:bCs/>
          <w:smallCaps/>
          <w:color w:val="000000"/>
          <w:sz w:val="28"/>
          <w:szCs w:val="28"/>
          <w:lang w:val="uk-UA" w:eastAsia="ru-RU"/>
        </w:rPr>
      </w:pPr>
    </w:p>
    <w:p w:rsidR="00AD3C5A" w:rsidRPr="00792A72" w:rsidRDefault="001A2285" w:rsidP="003027F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mallCaps/>
          <w:color w:val="000000"/>
          <w:sz w:val="28"/>
          <w:szCs w:val="28"/>
          <w:lang w:val="uk-UA" w:eastAsia="ru-RU"/>
        </w:rPr>
        <w:t>М</w:t>
      </w:r>
      <w:bookmarkStart w:id="0" w:name="_GoBack"/>
      <w:bookmarkEnd w:id="0"/>
      <w:r w:rsidR="00437776">
        <w:rPr>
          <w:rFonts w:ascii="Times New Roman" w:eastAsia="Times New Roman" w:hAnsi="Times New Roman" w:cs="Times New Roman"/>
          <w:b/>
          <w:bCs/>
          <w:smallCaps/>
          <w:color w:val="000000"/>
          <w:sz w:val="28"/>
          <w:szCs w:val="28"/>
          <w:lang w:val="uk-UA" w:eastAsia="ru-RU"/>
        </w:rPr>
        <w:t xml:space="preserve">етодичні матеріали </w:t>
      </w:r>
      <w:r w:rsidR="00792A72">
        <w:rPr>
          <w:rFonts w:ascii="Times New Roman" w:eastAsia="Times New Roman" w:hAnsi="Times New Roman" w:cs="Times New Roman"/>
          <w:b/>
          <w:bCs/>
          <w:smallCaps/>
          <w:color w:val="000000"/>
          <w:sz w:val="28"/>
          <w:szCs w:val="28"/>
          <w:lang w:val="uk-UA" w:eastAsia="ru-RU"/>
        </w:rPr>
        <w:t>НУШ</w:t>
      </w:r>
      <w:r w:rsidR="00437776">
        <w:rPr>
          <w:rFonts w:ascii="Times New Roman" w:eastAsia="Times New Roman" w:hAnsi="Times New Roman" w:cs="Times New Roman"/>
          <w:b/>
          <w:bCs/>
          <w:smallCaps/>
          <w:color w:val="000000"/>
          <w:sz w:val="28"/>
          <w:szCs w:val="28"/>
          <w:lang w:val="uk-UA" w:eastAsia="ru-RU"/>
        </w:rPr>
        <w:t>:</w:t>
      </w:r>
    </w:p>
    <w:p w:rsidR="00AD3C5A" w:rsidRPr="004502FD" w:rsidRDefault="001A2285" w:rsidP="003027F5">
      <w:pPr>
        <w:shd w:val="clear" w:color="auto" w:fill="FFFFFF"/>
        <w:spacing w:after="0" w:line="240" w:lineRule="auto"/>
        <w:rPr>
          <w:rFonts w:ascii="Times New Roman" w:eastAsia="Times New Roman" w:hAnsi="Times New Roman" w:cs="Times New Roman"/>
          <w:i/>
          <w:sz w:val="24"/>
          <w:szCs w:val="24"/>
          <w:lang w:eastAsia="ru-RU"/>
        </w:rPr>
      </w:pPr>
      <w:hyperlink r:id="rId43" w:history="1">
        <w:r w:rsidR="00AD3C5A" w:rsidRPr="004502FD">
          <w:rPr>
            <w:rFonts w:ascii="Times New Roman" w:eastAsia="Times New Roman" w:hAnsi="Times New Roman" w:cs="Times New Roman"/>
            <w:i/>
            <w:color w:val="2570BB"/>
            <w:sz w:val="28"/>
            <w:szCs w:val="28"/>
            <w:u w:val="single"/>
            <w:lang w:eastAsia="ru-RU"/>
          </w:rPr>
          <w:t>"Методичний кейс" для вчителя першого класу НУШ</w:t>
        </w:r>
      </w:hyperlink>
      <w:r w:rsidR="00AD3C5A" w:rsidRPr="004502FD">
        <w:rPr>
          <w:rFonts w:ascii="Times New Roman" w:eastAsia="Times New Roman" w:hAnsi="Times New Roman" w:cs="Times New Roman"/>
          <w:i/>
          <w:color w:val="666666"/>
          <w:sz w:val="28"/>
          <w:szCs w:val="28"/>
          <w:lang w:eastAsia="ru-RU"/>
        </w:rPr>
        <w:t> </w:t>
      </w:r>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44" w:history="1">
        <w:r w:rsidR="00AD3C5A" w:rsidRPr="004502FD">
          <w:rPr>
            <w:rFonts w:ascii="Times New Roman" w:eastAsia="Times New Roman" w:hAnsi="Times New Roman" w:cs="Times New Roman"/>
            <w:i/>
            <w:color w:val="2570BB"/>
            <w:sz w:val="28"/>
            <w:szCs w:val="28"/>
            <w:u w:val="single"/>
            <w:lang w:eastAsia="ru-RU"/>
          </w:rPr>
          <w:t>Новий освітній прості</w:t>
        </w:r>
        <w:proofErr w:type="gramStart"/>
        <w:r w:rsidR="00AD3C5A" w:rsidRPr="004502FD">
          <w:rPr>
            <w:rFonts w:ascii="Times New Roman" w:eastAsia="Times New Roman" w:hAnsi="Times New Roman" w:cs="Times New Roman"/>
            <w:i/>
            <w:color w:val="2570BB"/>
            <w:sz w:val="28"/>
            <w:szCs w:val="28"/>
            <w:u w:val="single"/>
            <w:lang w:eastAsia="ru-RU"/>
          </w:rPr>
          <w:t>р</w:t>
        </w:r>
        <w:proofErr w:type="gramEnd"/>
      </w:hyperlink>
      <w:r w:rsidR="00AD3C5A" w:rsidRPr="004502FD">
        <w:rPr>
          <w:rFonts w:ascii="Times New Roman" w:eastAsia="Times New Roman" w:hAnsi="Times New Roman" w:cs="Times New Roman"/>
          <w:i/>
          <w:color w:val="666666"/>
          <w:sz w:val="28"/>
          <w:szCs w:val="28"/>
          <w:lang w:eastAsia="ru-RU"/>
        </w:rPr>
        <w:t> </w:t>
      </w:r>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45" w:history="1">
        <w:r w:rsidR="00AD3C5A" w:rsidRPr="004502FD">
          <w:rPr>
            <w:rFonts w:ascii="Times New Roman" w:eastAsia="Times New Roman" w:hAnsi="Times New Roman" w:cs="Times New Roman"/>
            <w:i/>
            <w:color w:val="2570BB"/>
            <w:sz w:val="28"/>
            <w:szCs w:val="28"/>
            <w:u w:val="single"/>
            <w:lang w:eastAsia="ru-RU"/>
          </w:rPr>
          <w:t>ПОРАДНИК ДЛЯ ВЧИТЕЛЯ (навчально-методичні матеріали)</w:t>
        </w:r>
      </w:hyperlink>
      <w:r w:rsidR="00AD3C5A" w:rsidRPr="004502FD">
        <w:rPr>
          <w:rFonts w:ascii="Times New Roman" w:eastAsia="Times New Roman" w:hAnsi="Times New Roman" w:cs="Times New Roman"/>
          <w:i/>
          <w:color w:val="666666"/>
          <w:sz w:val="28"/>
          <w:szCs w:val="28"/>
          <w:lang w:eastAsia="ru-RU"/>
        </w:rPr>
        <w:t> </w:t>
      </w:r>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46" w:history="1">
        <w:r w:rsidR="00AD3C5A" w:rsidRPr="004502FD">
          <w:rPr>
            <w:rFonts w:ascii="Times New Roman" w:eastAsia="Times New Roman" w:hAnsi="Times New Roman" w:cs="Times New Roman"/>
            <w:i/>
            <w:color w:val="2570BB"/>
            <w:sz w:val="28"/>
            <w:szCs w:val="28"/>
            <w:u w:val="single"/>
            <w:lang w:eastAsia="ru-RU"/>
          </w:rPr>
          <w:t>Онлайн-курс для вчителів початкових класів Нової української школи</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47" w:history="1">
        <w:r w:rsidR="00AD3C5A" w:rsidRPr="004502FD">
          <w:rPr>
            <w:rFonts w:ascii="Times New Roman" w:eastAsia="Times New Roman" w:hAnsi="Times New Roman" w:cs="Times New Roman"/>
            <w:i/>
            <w:color w:val="2570BB"/>
            <w:sz w:val="28"/>
            <w:szCs w:val="28"/>
            <w:u w:val="single"/>
            <w:lang w:eastAsia="ru-RU"/>
          </w:rPr>
          <w:t>Методичні рекомендації до «Ранкових зустрічей»</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48" w:history="1">
        <w:r w:rsidR="00AD3C5A" w:rsidRPr="004502FD">
          <w:rPr>
            <w:rFonts w:ascii="Times New Roman" w:eastAsia="Times New Roman" w:hAnsi="Times New Roman" w:cs="Times New Roman"/>
            <w:i/>
            <w:color w:val="2570BB"/>
            <w:sz w:val="28"/>
            <w:szCs w:val="28"/>
            <w:u w:val="single"/>
            <w:lang w:eastAsia="ru-RU"/>
          </w:rPr>
          <w:t xml:space="preserve">Відеопрезентація Типової освітньої програми НУШ, розробленої </w:t>
        </w:r>
        <w:proofErr w:type="gramStart"/>
        <w:r w:rsidR="00AD3C5A" w:rsidRPr="004502FD">
          <w:rPr>
            <w:rFonts w:ascii="Times New Roman" w:eastAsia="Times New Roman" w:hAnsi="Times New Roman" w:cs="Times New Roman"/>
            <w:i/>
            <w:color w:val="2570BB"/>
            <w:sz w:val="28"/>
            <w:szCs w:val="28"/>
            <w:u w:val="single"/>
            <w:lang w:eastAsia="ru-RU"/>
          </w:rPr>
          <w:t>п</w:t>
        </w:r>
        <w:proofErr w:type="gramEnd"/>
        <w:r w:rsidR="00AD3C5A" w:rsidRPr="004502FD">
          <w:rPr>
            <w:rFonts w:ascii="Times New Roman" w:eastAsia="Times New Roman" w:hAnsi="Times New Roman" w:cs="Times New Roman"/>
            <w:i/>
            <w:color w:val="2570BB"/>
            <w:sz w:val="28"/>
            <w:szCs w:val="28"/>
            <w:u w:val="single"/>
            <w:lang w:eastAsia="ru-RU"/>
          </w:rPr>
          <w:t>ід керівництвом О.Я. Савченко</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49" w:history="1">
        <w:r w:rsidR="00AD3C5A" w:rsidRPr="004502FD">
          <w:rPr>
            <w:rFonts w:ascii="Times New Roman" w:eastAsia="Times New Roman" w:hAnsi="Times New Roman" w:cs="Times New Roman"/>
            <w:i/>
            <w:color w:val="2570BB"/>
            <w:sz w:val="28"/>
            <w:szCs w:val="28"/>
            <w:u w:val="single"/>
            <w:lang w:eastAsia="ru-RU"/>
          </w:rPr>
          <w:t xml:space="preserve">Відеопрезентація Типової освітньої програми НУШ, розробленої </w:t>
        </w:r>
        <w:proofErr w:type="gramStart"/>
        <w:r w:rsidR="00AD3C5A" w:rsidRPr="004502FD">
          <w:rPr>
            <w:rFonts w:ascii="Times New Roman" w:eastAsia="Times New Roman" w:hAnsi="Times New Roman" w:cs="Times New Roman"/>
            <w:i/>
            <w:color w:val="2570BB"/>
            <w:sz w:val="28"/>
            <w:szCs w:val="28"/>
            <w:u w:val="single"/>
            <w:lang w:eastAsia="ru-RU"/>
          </w:rPr>
          <w:t>п</w:t>
        </w:r>
        <w:proofErr w:type="gramEnd"/>
        <w:r w:rsidR="00AD3C5A" w:rsidRPr="004502FD">
          <w:rPr>
            <w:rFonts w:ascii="Times New Roman" w:eastAsia="Times New Roman" w:hAnsi="Times New Roman" w:cs="Times New Roman"/>
            <w:i/>
            <w:color w:val="2570BB"/>
            <w:sz w:val="28"/>
            <w:szCs w:val="28"/>
            <w:u w:val="single"/>
            <w:lang w:eastAsia="ru-RU"/>
          </w:rPr>
          <w:t>ід керівництвом Р.Б.Шияна</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50" w:history="1">
        <w:r w:rsidR="00AD3C5A" w:rsidRPr="004502FD">
          <w:rPr>
            <w:rFonts w:ascii="Times New Roman" w:eastAsia="Times New Roman" w:hAnsi="Times New Roman" w:cs="Times New Roman"/>
            <w:i/>
            <w:color w:val="2570BB"/>
            <w:sz w:val="28"/>
            <w:szCs w:val="28"/>
            <w:u w:val="single"/>
            <w:lang w:eastAsia="ru-RU"/>
          </w:rPr>
          <w:t xml:space="preserve">Методичні рекомендації щодо ролі методичної служби в забезпеченні готовності закладів середньої освіти до роботи </w:t>
        </w:r>
        <w:proofErr w:type="gramStart"/>
        <w:r w:rsidR="00AD3C5A" w:rsidRPr="004502FD">
          <w:rPr>
            <w:rFonts w:ascii="Times New Roman" w:eastAsia="Times New Roman" w:hAnsi="Times New Roman" w:cs="Times New Roman"/>
            <w:i/>
            <w:color w:val="2570BB"/>
            <w:sz w:val="28"/>
            <w:szCs w:val="28"/>
            <w:u w:val="single"/>
            <w:lang w:eastAsia="ru-RU"/>
          </w:rPr>
          <w:t>в</w:t>
        </w:r>
        <w:proofErr w:type="gramEnd"/>
        <w:r w:rsidR="00AD3C5A" w:rsidRPr="004502FD">
          <w:rPr>
            <w:rFonts w:ascii="Times New Roman" w:eastAsia="Times New Roman" w:hAnsi="Times New Roman" w:cs="Times New Roman"/>
            <w:i/>
            <w:color w:val="2570BB"/>
            <w:sz w:val="28"/>
            <w:szCs w:val="28"/>
            <w:u w:val="single"/>
            <w:lang w:eastAsia="ru-RU"/>
          </w:rPr>
          <w:t xml:space="preserve"> Новій українській школі</w:t>
        </w:r>
      </w:hyperlink>
      <w:r w:rsidR="00AD3C5A" w:rsidRPr="004502FD">
        <w:rPr>
          <w:rFonts w:ascii="Times New Roman" w:eastAsia="Times New Roman" w:hAnsi="Times New Roman" w:cs="Times New Roman"/>
          <w:i/>
          <w:color w:val="666666"/>
          <w:sz w:val="28"/>
          <w:szCs w:val="28"/>
          <w:lang w:eastAsia="ru-RU"/>
        </w:rPr>
        <w:t> </w:t>
      </w:r>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51" w:history="1">
        <w:r w:rsidR="00AD3C5A" w:rsidRPr="004502FD">
          <w:rPr>
            <w:rFonts w:ascii="Times New Roman" w:eastAsia="Times New Roman" w:hAnsi="Times New Roman" w:cs="Times New Roman"/>
            <w:i/>
            <w:color w:val="2570BB"/>
            <w:sz w:val="28"/>
            <w:szCs w:val="28"/>
            <w:u w:val="single"/>
            <w:lang w:eastAsia="ru-RU"/>
          </w:rPr>
          <w:t>«Нова українська школа: реалії та перспективи» (методичні рекомендації)</w:t>
        </w:r>
      </w:hyperlink>
    </w:p>
    <w:p w:rsidR="00AD3C5A" w:rsidRDefault="001A2285" w:rsidP="00AD3C5A">
      <w:pPr>
        <w:shd w:val="clear" w:color="auto" w:fill="FFFFFF"/>
        <w:spacing w:after="0" w:line="240" w:lineRule="auto"/>
        <w:rPr>
          <w:rFonts w:ascii="Times New Roman" w:eastAsia="Times New Roman" w:hAnsi="Times New Roman" w:cs="Times New Roman"/>
          <w:i/>
          <w:color w:val="2570BB"/>
          <w:sz w:val="28"/>
          <w:szCs w:val="28"/>
          <w:u w:val="single"/>
          <w:lang w:val="uk-UA" w:eastAsia="ru-RU"/>
        </w:rPr>
      </w:pPr>
      <w:hyperlink r:id="rId52" w:history="1">
        <w:r w:rsidR="00AD3C5A" w:rsidRPr="004502FD">
          <w:rPr>
            <w:rFonts w:ascii="Times New Roman" w:eastAsia="Times New Roman" w:hAnsi="Times New Roman" w:cs="Times New Roman"/>
            <w:i/>
            <w:color w:val="2570BB"/>
            <w:sz w:val="28"/>
            <w:szCs w:val="28"/>
            <w:u w:val="single"/>
            <w:lang w:eastAsia="ru-RU"/>
          </w:rPr>
          <w:t>«Особливості впровадження Концепції Нова українська школа» (методичні рекомендації)</w:t>
        </w:r>
      </w:hyperlink>
    </w:p>
    <w:p w:rsidR="00437776" w:rsidRPr="004502FD" w:rsidRDefault="001A2285" w:rsidP="00437776">
      <w:pPr>
        <w:shd w:val="clear" w:color="auto" w:fill="FFFFFF"/>
        <w:spacing w:after="0" w:line="240" w:lineRule="auto"/>
        <w:rPr>
          <w:rFonts w:ascii="Times New Roman" w:eastAsia="Times New Roman" w:hAnsi="Times New Roman" w:cs="Times New Roman"/>
          <w:i/>
          <w:sz w:val="24"/>
          <w:szCs w:val="24"/>
          <w:lang w:eastAsia="ru-RU"/>
        </w:rPr>
      </w:pPr>
      <w:hyperlink r:id="rId53" w:history="1">
        <w:r w:rsidR="00437776" w:rsidRPr="004502FD">
          <w:rPr>
            <w:rFonts w:ascii="Times New Roman" w:eastAsia="Times New Roman" w:hAnsi="Times New Roman" w:cs="Times New Roman"/>
            <w:i/>
            <w:color w:val="2570BB"/>
            <w:sz w:val="28"/>
            <w:szCs w:val="28"/>
            <w:u w:val="single"/>
            <w:lang w:eastAsia="ru-RU"/>
          </w:rPr>
          <w:t xml:space="preserve">Вебінар-семінар з автором </w:t>
        </w:r>
        <w:proofErr w:type="gramStart"/>
        <w:r w:rsidR="00437776" w:rsidRPr="004502FD">
          <w:rPr>
            <w:rFonts w:ascii="Times New Roman" w:eastAsia="Times New Roman" w:hAnsi="Times New Roman" w:cs="Times New Roman"/>
            <w:i/>
            <w:color w:val="2570BB"/>
            <w:sz w:val="28"/>
            <w:szCs w:val="28"/>
            <w:u w:val="single"/>
            <w:lang w:eastAsia="ru-RU"/>
          </w:rPr>
          <w:t>п</w:t>
        </w:r>
        <w:proofErr w:type="gramEnd"/>
        <w:r w:rsidR="00437776" w:rsidRPr="004502FD">
          <w:rPr>
            <w:rFonts w:ascii="Times New Roman" w:eastAsia="Times New Roman" w:hAnsi="Times New Roman" w:cs="Times New Roman"/>
            <w:i/>
            <w:color w:val="2570BB"/>
            <w:sz w:val="28"/>
            <w:szCs w:val="28"/>
            <w:u w:val="single"/>
            <w:lang w:eastAsia="ru-RU"/>
          </w:rPr>
          <w:t>ідручника "Українська мова. Буквар" М.Д. Захарійчук</w:t>
        </w:r>
      </w:hyperlink>
    </w:p>
    <w:p w:rsidR="00437776" w:rsidRPr="00437776"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54" w:history="1">
        <w:r w:rsidR="00437776" w:rsidRPr="004502FD">
          <w:rPr>
            <w:rFonts w:ascii="Times New Roman" w:eastAsia="Times New Roman" w:hAnsi="Times New Roman" w:cs="Times New Roman"/>
            <w:i/>
            <w:color w:val="2570BB"/>
            <w:sz w:val="28"/>
            <w:szCs w:val="28"/>
            <w:u w:val="single"/>
            <w:lang w:eastAsia="ru-RU"/>
          </w:rPr>
          <w:t>Особливості нових освітніх програм та навчально-методичний комплект «Навчання грамоти. 1 клас» (Прензентація Вашуленко О. В.).</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55" w:history="1">
        <w:proofErr w:type="gramStart"/>
        <w:r w:rsidR="00AD3C5A" w:rsidRPr="004502FD">
          <w:rPr>
            <w:rFonts w:ascii="Times New Roman" w:eastAsia="Times New Roman" w:hAnsi="Times New Roman" w:cs="Times New Roman"/>
            <w:i/>
            <w:color w:val="2570BB"/>
            <w:sz w:val="28"/>
            <w:szCs w:val="28"/>
            <w:u w:val="single"/>
            <w:lang w:eastAsia="ru-RU"/>
          </w:rPr>
          <w:t>Ш</w:t>
        </w:r>
        <w:proofErr w:type="gramEnd"/>
        <w:r w:rsidR="00AD3C5A" w:rsidRPr="004502FD">
          <w:rPr>
            <w:rFonts w:ascii="Times New Roman" w:eastAsia="Times New Roman" w:hAnsi="Times New Roman" w:cs="Times New Roman"/>
            <w:i/>
            <w:color w:val="2570BB"/>
            <w:sz w:val="28"/>
            <w:szCs w:val="28"/>
            <w:u w:val="single"/>
            <w:lang w:eastAsia="ru-RU"/>
          </w:rPr>
          <w:t xml:space="preserve">ість цеглинок в освітньму просторі школи. Методичний </w:t>
        </w:r>
        <w:proofErr w:type="gramStart"/>
        <w:r w:rsidR="00AD3C5A" w:rsidRPr="004502FD">
          <w:rPr>
            <w:rFonts w:ascii="Times New Roman" w:eastAsia="Times New Roman" w:hAnsi="Times New Roman" w:cs="Times New Roman"/>
            <w:i/>
            <w:color w:val="2570BB"/>
            <w:sz w:val="28"/>
            <w:szCs w:val="28"/>
            <w:u w:val="single"/>
            <w:lang w:eastAsia="ru-RU"/>
          </w:rPr>
          <w:t>пос</w:t>
        </w:r>
        <w:proofErr w:type="gramEnd"/>
        <w:r w:rsidR="00AD3C5A" w:rsidRPr="004502FD">
          <w:rPr>
            <w:rFonts w:ascii="Times New Roman" w:eastAsia="Times New Roman" w:hAnsi="Times New Roman" w:cs="Times New Roman"/>
            <w:i/>
            <w:color w:val="2570BB"/>
            <w:sz w:val="28"/>
            <w:szCs w:val="28"/>
            <w:u w:val="single"/>
            <w:lang w:eastAsia="ru-RU"/>
          </w:rPr>
          <w:t>ібник</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56" w:history="1">
        <w:r w:rsidR="00AD3C5A" w:rsidRPr="004502FD">
          <w:rPr>
            <w:rFonts w:ascii="Times New Roman" w:eastAsia="Times New Roman" w:hAnsi="Times New Roman" w:cs="Times New Roman"/>
            <w:i/>
            <w:color w:val="0C3152"/>
            <w:sz w:val="28"/>
            <w:szCs w:val="28"/>
            <w:u w:val="single"/>
            <w:lang w:eastAsia="ru-RU"/>
          </w:rPr>
          <w:t>Гра по-новому, навчання п</w:t>
        </w:r>
        <w:proofErr w:type="gramStart"/>
        <w:r w:rsidR="00AD3C5A" w:rsidRPr="004502FD">
          <w:rPr>
            <w:rFonts w:ascii="Times New Roman" w:eastAsia="Times New Roman" w:hAnsi="Times New Roman" w:cs="Times New Roman"/>
            <w:i/>
            <w:color w:val="0C3152"/>
            <w:sz w:val="28"/>
            <w:szCs w:val="28"/>
            <w:u w:val="single"/>
            <w:lang w:eastAsia="ru-RU"/>
          </w:rPr>
          <w:t>о-</w:t>
        </w:r>
        <w:proofErr w:type="gramEnd"/>
        <w:r w:rsidR="00AD3C5A" w:rsidRPr="004502FD">
          <w:rPr>
            <w:rFonts w:ascii="Times New Roman" w:eastAsia="Times New Roman" w:hAnsi="Times New Roman" w:cs="Times New Roman"/>
            <w:i/>
            <w:color w:val="0C3152"/>
            <w:sz w:val="28"/>
            <w:szCs w:val="28"/>
            <w:u w:val="single"/>
            <w:lang w:eastAsia="ru-RU"/>
          </w:rPr>
          <w:t xml:space="preserve">іншому. Методичний </w:t>
        </w:r>
        <w:proofErr w:type="gramStart"/>
        <w:r w:rsidR="00AD3C5A" w:rsidRPr="004502FD">
          <w:rPr>
            <w:rFonts w:ascii="Times New Roman" w:eastAsia="Times New Roman" w:hAnsi="Times New Roman" w:cs="Times New Roman"/>
            <w:i/>
            <w:color w:val="0C3152"/>
            <w:sz w:val="28"/>
            <w:szCs w:val="28"/>
            <w:u w:val="single"/>
            <w:lang w:eastAsia="ru-RU"/>
          </w:rPr>
          <w:t>пос</w:t>
        </w:r>
        <w:proofErr w:type="gramEnd"/>
        <w:r w:rsidR="00AD3C5A" w:rsidRPr="004502FD">
          <w:rPr>
            <w:rFonts w:ascii="Times New Roman" w:eastAsia="Times New Roman" w:hAnsi="Times New Roman" w:cs="Times New Roman"/>
            <w:i/>
            <w:color w:val="0C3152"/>
            <w:sz w:val="28"/>
            <w:szCs w:val="28"/>
            <w:u w:val="single"/>
            <w:lang w:eastAsia="ru-RU"/>
          </w:rPr>
          <w:t>ібник</w:t>
        </w:r>
      </w:hyperlink>
    </w:p>
    <w:p w:rsidR="00AD3C5A" w:rsidRPr="004502FD" w:rsidRDefault="001A2285" w:rsidP="00AD3C5A">
      <w:pPr>
        <w:shd w:val="clear" w:color="auto" w:fill="FFFFFF"/>
        <w:spacing w:after="0" w:line="240" w:lineRule="auto"/>
        <w:rPr>
          <w:rFonts w:ascii="Times New Roman" w:eastAsia="Times New Roman" w:hAnsi="Times New Roman" w:cs="Times New Roman"/>
          <w:i/>
          <w:sz w:val="24"/>
          <w:szCs w:val="24"/>
          <w:lang w:eastAsia="ru-RU"/>
        </w:rPr>
      </w:pPr>
      <w:hyperlink r:id="rId57" w:history="1">
        <w:r w:rsidR="00437776">
          <w:rPr>
            <w:rFonts w:ascii="Times New Roman" w:eastAsia="Times New Roman" w:hAnsi="Times New Roman" w:cs="Times New Roman"/>
            <w:b/>
            <w:bCs/>
            <w:i/>
            <w:color w:val="1F4F82"/>
            <w:sz w:val="28"/>
            <w:szCs w:val="28"/>
            <w:u w:val="single"/>
            <w:lang w:val="uk-UA" w:eastAsia="ru-RU"/>
          </w:rPr>
          <w:t>Н</w:t>
        </w:r>
        <w:r w:rsidR="00AD3C5A" w:rsidRPr="004502FD">
          <w:rPr>
            <w:rFonts w:ascii="Times New Roman" w:eastAsia="Times New Roman" w:hAnsi="Times New Roman" w:cs="Times New Roman"/>
            <w:b/>
            <w:bCs/>
            <w:i/>
            <w:color w:val="1F4F82"/>
            <w:sz w:val="28"/>
            <w:szCs w:val="28"/>
            <w:u w:val="single"/>
            <w:lang w:eastAsia="ru-RU"/>
          </w:rPr>
          <w:t>авчально-методичні матеріали до підручника «Я досліджую світ» для 1-го класу Нової української школи</w:t>
        </w:r>
      </w:hyperlink>
    </w:p>
    <w:p w:rsidR="00AD3C5A" w:rsidRPr="00AD3C5A" w:rsidRDefault="00AD3C5A" w:rsidP="00AD3C5A">
      <w:pPr>
        <w:shd w:val="clear" w:color="auto" w:fill="FFFFFF"/>
        <w:spacing w:after="0" w:line="240" w:lineRule="auto"/>
        <w:rPr>
          <w:rFonts w:ascii="Times New Roman" w:eastAsia="Times New Roman" w:hAnsi="Times New Roman" w:cs="Times New Roman"/>
          <w:sz w:val="24"/>
          <w:szCs w:val="24"/>
          <w:lang w:eastAsia="ru-RU"/>
        </w:rPr>
      </w:pPr>
      <w:r w:rsidRPr="00AD3C5A">
        <w:rPr>
          <w:rFonts w:ascii="Times New Roman" w:eastAsia="Times New Roman" w:hAnsi="Times New Roman" w:cs="Times New Roman"/>
          <w:sz w:val="24"/>
          <w:szCs w:val="24"/>
          <w:lang w:eastAsia="ru-RU"/>
        </w:rPr>
        <w:t> </w:t>
      </w:r>
    </w:p>
    <w:p w:rsidR="00425D80" w:rsidRPr="00792BF5" w:rsidRDefault="00425D80" w:rsidP="00425D80">
      <w:pPr>
        <w:shd w:val="clear" w:color="auto" w:fill="FFFFFF"/>
        <w:spacing w:after="160" w:line="240" w:lineRule="auto"/>
        <w:ind w:firstLine="426"/>
        <w:jc w:val="both"/>
        <w:rPr>
          <w:rFonts w:ascii="Times New Roman" w:eastAsia="Times New Roman" w:hAnsi="Times New Roman" w:cs="Times New Roman"/>
          <w:sz w:val="24"/>
          <w:szCs w:val="24"/>
          <w:lang w:eastAsia="ru-RU"/>
        </w:rPr>
      </w:pPr>
      <w:r w:rsidRPr="00792BF5">
        <w:rPr>
          <w:rFonts w:ascii="Times New Roman" w:eastAsia="Times New Roman" w:hAnsi="Times New Roman" w:cs="Times New Roman"/>
          <w:color w:val="000000"/>
          <w:sz w:val="28"/>
          <w:szCs w:val="28"/>
          <w:lang w:eastAsia="ru-RU"/>
        </w:rPr>
        <w:t xml:space="preserve">Режим роботи закладів </w:t>
      </w:r>
      <w:r w:rsidR="00792A72">
        <w:rPr>
          <w:rFonts w:ascii="Times New Roman" w:eastAsia="Times New Roman" w:hAnsi="Times New Roman" w:cs="Times New Roman"/>
          <w:color w:val="000000"/>
          <w:sz w:val="28"/>
          <w:szCs w:val="28"/>
          <w:lang w:eastAsia="ru-RU"/>
        </w:rPr>
        <w:t>загальної середньої освіти керу</w:t>
      </w:r>
      <w:r w:rsidR="00792A72">
        <w:rPr>
          <w:rFonts w:ascii="Times New Roman" w:eastAsia="Times New Roman" w:hAnsi="Times New Roman" w:cs="Times New Roman"/>
          <w:color w:val="000000"/>
          <w:sz w:val="28"/>
          <w:szCs w:val="28"/>
          <w:lang w:val="uk-UA" w:eastAsia="ru-RU"/>
        </w:rPr>
        <w:t>є</w:t>
      </w:r>
      <w:r w:rsidRPr="00792BF5">
        <w:rPr>
          <w:rFonts w:ascii="Times New Roman" w:eastAsia="Times New Roman" w:hAnsi="Times New Roman" w:cs="Times New Roman"/>
          <w:color w:val="000000"/>
          <w:sz w:val="28"/>
          <w:szCs w:val="28"/>
          <w:lang w:eastAsia="ru-RU"/>
        </w:rPr>
        <w:t xml:space="preserve">ться відповідними нормативно-правовими актами, зокрема, навчальний день не повинен перевищувати час, що визначають </w:t>
      </w:r>
      <w:proofErr w:type="gramStart"/>
      <w:r w:rsidRPr="00792BF5">
        <w:rPr>
          <w:rFonts w:ascii="Times New Roman" w:eastAsia="Times New Roman" w:hAnsi="Times New Roman" w:cs="Times New Roman"/>
          <w:color w:val="000000"/>
          <w:sz w:val="28"/>
          <w:szCs w:val="28"/>
          <w:lang w:eastAsia="ru-RU"/>
        </w:rPr>
        <w:t>за</w:t>
      </w:r>
      <w:proofErr w:type="gramEnd"/>
      <w:r w:rsidRPr="00792BF5">
        <w:rPr>
          <w:rFonts w:ascii="Times New Roman" w:eastAsia="Times New Roman" w:hAnsi="Times New Roman" w:cs="Times New Roman"/>
          <w:color w:val="000000"/>
          <w:sz w:val="28"/>
          <w:szCs w:val="28"/>
          <w:lang w:eastAsia="ru-RU"/>
        </w:rPr>
        <w:t xml:space="preserve"> кількістю академічних </w:t>
      </w:r>
      <w:proofErr w:type="gramStart"/>
      <w:r w:rsidRPr="00792BF5">
        <w:rPr>
          <w:rFonts w:ascii="Times New Roman" w:eastAsia="Times New Roman" w:hAnsi="Times New Roman" w:cs="Times New Roman"/>
          <w:color w:val="000000"/>
          <w:sz w:val="28"/>
          <w:szCs w:val="28"/>
          <w:lang w:eastAsia="ru-RU"/>
        </w:rPr>
        <w:t>годин</w:t>
      </w:r>
      <w:proofErr w:type="gramEnd"/>
      <w:r w:rsidRPr="00792BF5">
        <w:rPr>
          <w:rFonts w:ascii="Times New Roman" w:eastAsia="Times New Roman" w:hAnsi="Times New Roman" w:cs="Times New Roman"/>
          <w:color w:val="000000"/>
          <w:sz w:val="28"/>
          <w:szCs w:val="28"/>
          <w:lang w:eastAsia="ru-RU"/>
        </w:rPr>
        <w:t>, передбачених навчальним планом закладу загальної середньої освіти, та тривалістю перерв між уроками. </w:t>
      </w:r>
    </w:p>
    <w:p w:rsidR="00425D80" w:rsidRPr="00792BF5" w:rsidRDefault="00425D80" w:rsidP="00425D80">
      <w:pPr>
        <w:shd w:val="clear" w:color="auto" w:fill="FFFFFF"/>
        <w:spacing w:after="160" w:line="240" w:lineRule="auto"/>
        <w:ind w:firstLine="426"/>
        <w:jc w:val="both"/>
        <w:rPr>
          <w:rFonts w:ascii="Times New Roman" w:eastAsia="Times New Roman" w:hAnsi="Times New Roman" w:cs="Times New Roman"/>
          <w:sz w:val="24"/>
          <w:szCs w:val="24"/>
          <w:lang w:eastAsia="ru-RU"/>
        </w:rPr>
      </w:pPr>
      <w:r w:rsidRPr="00792BF5">
        <w:rPr>
          <w:rFonts w:ascii="Times New Roman" w:eastAsia="Times New Roman" w:hAnsi="Times New Roman" w:cs="Times New Roman"/>
          <w:color w:val="000000"/>
          <w:sz w:val="28"/>
          <w:szCs w:val="28"/>
          <w:lang w:eastAsia="ru-RU"/>
        </w:rPr>
        <w:t>Звертаємо також увагу, що відповідальність за реалізацію державної політики у сфері освіти та забезпечення якості осві</w:t>
      </w:r>
      <w:proofErr w:type="gramStart"/>
      <w:r w:rsidRPr="00792BF5">
        <w:rPr>
          <w:rFonts w:ascii="Times New Roman" w:eastAsia="Times New Roman" w:hAnsi="Times New Roman" w:cs="Times New Roman"/>
          <w:color w:val="000000"/>
          <w:sz w:val="28"/>
          <w:szCs w:val="28"/>
          <w:lang w:eastAsia="ru-RU"/>
        </w:rPr>
        <w:t>ти на</w:t>
      </w:r>
      <w:proofErr w:type="gramEnd"/>
      <w:r w:rsidRPr="00792BF5">
        <w:rPr>
          <w:rFonts w:ascii="Times New Roman" w:eastAsia="Times New Roman" w:hAnsi="Times New Roman" w:cs="Times New Roman"/>
          <w:color w:val="000000"/>
          <w:sz w:val="28"/>
          <w:szCs w:val="28"/>
          <w:lang w:eastAsia="ru-RU"/>
        </w:rPr>
        <w:t xml:space="preserve"> відповідній території покладена на органи місцевого самоврядування (стаття 66 Закону України «Про освіту»). </w:t>
      </w:r>
      <w:r w:rsidRPr="00792BF5">
        <w:rPr>
          <w:rFonts w:ascii="Times New Roman" w:eastAsia="Times New Roman" w:hAnsi="Times New Roman" w:cs="Times New Roman"/>
          <w:color w:val="141414"/>
          <w:sz w:val="28"/>
          <w:szCs w:val="28"/>
          <w:lang w:eastAsia="ru-RU"/>
        </w:rPr>
        <w:t>Відповідно до </w:t>
      </w:r>
      <w:hyperlink r:id="rId58" w:history="1">
        <w:r w:rsidRPr="00792BF5">
          <w:rPr>
            <w:rFonts w:ascii="Times New Roman" w:eastAsia="Times New Roman" w:hAnsi="Times New Roman" w:cs="Times New Roman"/>
            <w:color w:val="A9C248"/>
            <w:sz w:val="28"/>
            <w:szCs w:val="28"/>
            <w:u w:val="single"/>
            <w:lang w:eastAsia="ru-RU"/>
          </w:rPr>
          <w:t>Закону України “Про загальну середню освіту”</w:t>
        </w:r>
      </w:hyperlink>
      <w:r w:rsidRPr="00792BF5">
        <w:rPr>
          <w:rFonts w:ascii="Times New Roman" w:eastAsia="Times New Roman" w:hAnsi="Times New Roman" w:cs="Times New Roman"/>
          <w:color w:val="141414"/>
          <w:sz w:val="28"/>
          <w:szCs w:val="28"/>
          <w:lang w:eastAsia="ru-RU"/>
        </w:rPr>
        <w:t> (стаття 43), утримання та розвиток матеріально-технічної бази закладів загальної середньої осві</w:t>
      </w:r>
      <w:proofErr w:type="gramStart"/>
      <w:r w:rsidRPr="00792BF5">
        <w:rPr>
          <w:rFonts w:ascii="Times New Roman" w:eastAsia="Times New Roman" w:hAnsi="Times New Roman" w:cs="Times New Roman"/>
          <w:color w:val="141414"/>
          <w:sz w:val="28"/>
          <w:szCs w:val="28"/>
          <w:lang w:eastAsia="ru-RU"/>
        </w:rPr>
        <w:t>ти ф</w:t>
      </w:r>
      <w:proofErr w:type="gramEnd"/>
      <w:r w:rsidRPr="00792BF5">
        <w:rPr>
          <w:rFonts w:ascii="Times New Roman" w:eastAsia="Times New Roman" w:hAnsi="Times New Roman" w:cs="Times New Roman"/>
          <w:color w:val="141414"/>
          <w:sz w:val="28"/>
          <w:szCs w:val="28"/>
          <w:lang w:eastAsia="ru-RU"/>
        </w:rPr>
        <w:t xml:space="preserve">інансуються за рахунок коштів засновника (засновників) цих закладів. </w:t>
      </w:r>
      <w:r w:rsidRPr="00792BF5">
        <w:rPr>
          <w:rFonts w:ascii="Times New Roman" w:eastAsia="Times New Roman" w:hAnsi="Times New Roman" w:cs="Times New Roman"/>
          <w:color w:val="000000"/>
          <w:sz w:val="28"/>
          <w:szCs w:val="28"/>
          <w:lang w:eastAsia="ru-RU"/>
        </w:rPr>
        <w:t xml:space="preserve">Для керівників та засновників навчальних закладів Стандарт початкової освіти – пряма вказівка до </w:t>
      </w:r>
      <w:r w:rsidRPr="00792BF5">
        <w:rPr>
          <w:rFonts w:ascii="Times New Roman" w:eastAsia="Times New Roman" w:hAnsi="Times New Roman" w:cs="Times New Roman"/>
          <w:color w:val="000000"/>
          <w:sz w:val="28"/>
          <w:szCs w:val="28"/>
          <w:lang w:eastAsia="ru-RU"/>
        </w:rPr>
        <w:lastRenderedPageBreak/>
        <w:t>створення належного навчального довкілля, так як воно сприятиме ефективному досягненню обов’язкових результатів навчання.</w:t>
      </w:r>
      <w:r w:rsidRPr="00792BF5">
        <w:rPr>
          <w:rFonts w:ascii="Times New Roman" w:eastAsia="Times New Roman" w:hAnsi="Times New Roman" w:cs="Times New Roman"/>
          <w:color w:val="141414"/>
          <w:sz w:val="28"/>
          <w:szCs w:val="28"/>
          <w:lang w:eastAsia="ru-RU"/>
        </w:rPr>
        <w:t> </w:t>
      </w:r>
    </w:p>
    <w:p w:rsidR="004A0B7E" w:rsidRDefault="00425D80" w:rsidP="00425D80">
      <w:pPr>
        <w:shd w:val="clear" w:color="auto" w:fill="FFFFFF"/>
        <w:spacing w:after="160" w:line="240" w:lineRule="auto"/>
        <w:ind w:firstLine="426"/>
        <w:jc w:val="both"/>
        <w:rPr>
          <w:rFonts w:ascii="Times New Roman" w:eastAsia="Times New Roman" w:hAnsi="Times New Roman" w:cs="Times New Roman"/>
          <w:color w:val="000000"/>
          <w:sz w:val="28"/>
          <w:szCs w:val="28"/>
          <w:lang w:val="uk-UA" w:eastAsia="ru-RU"/>
        </w:rPr>
      </w:pPr>
      <w:r w:rsidRPr="00792BF5">
        <w:rPr>
          <w:rFonts w:ascii="Times New Roman" w:eastAsia="Times New Roman" w:hAnsi="Times New Roman" w:cs="Times New Roman"/>
          <w:color w:val="000000"/>
          <w:sz w:val="28"/>
          <w:szCs w:val="28"/>
          <w:lang w:eastAsia="ru-RU"/>
        </w:rPr>
        <w:t>Що можуть закуповувати за кошти субвенції, регулює наказ МОН від 13.02. 2018 р. № 137 “Про затвердження примірного переліку засобів навчання та обладнання навчального і загального призначення для навчальних кабінеті</w:t>
      </w:r>
      <w:proofErr w:type="gramStart"/>
      <w:r w:rsidRPr="00792BF5">
        <w:rPr>
          <w:rFonts w:ascii="Times New Roman" w:eastAsia="Times New Roman" w:hAnsi="Times New Roman" w:cs="Times New Roman"/>
          <w:color w:val="000000"/>
          <w:sz w:val="28"/>
          <w:szCs w:val="28"/>
          <w:lang w:eastAsia="ru-RU"/>
        </w:rPr>
        <w:t>в</w:t>
      </w:r>
      <w:proofErr w:type="gramEnd"/>
      <w:r w:rsidRPr="00792BF5">
        <w:rPr>
          <w:rFonts w:ascii="Times New Roman" w:eastAsia="Times New Roman" w:hAnsi="Times New Roman" w:cs="Times New Roman"/>
          <w:color w:val="000000"/>
          <w:sz w:val="28"/>
          <w:szCs w:val="28"/>
          <w:lang w:eastAsia="ru-RU"/>
        </w:rPr>
        <w:t xml:space="preserve"> початкової школи”. Місцева влада разом зі школою визначають, що саме потрібно придбати для школи</w:t>
      </w:r>
      <w:r w:rsidR="004A0B7E">
        <w:rPr>
          <w:rFonts w:ascii="Times New Roman" w:eastAsia="Times New Roman" w:hAnsi="Times New Roman" w:cs="Times New Roman"/>
          <w:color w:val="000000"/>
          <w:sz w:val="28"/>
          <w:szCs w:val="28"/>
          <w:lang w:val="uk-UA" w:eastAsia="ru-RU"/>
        </w:rPr>
        <w:t>.</w:t>
      </w:r>
    </w:p>
    <w:p w:rsidR="004502FD" w:rsidRPr="004502FD" w:rsidRDefault="00437776" w:rsidP="004502FD">
      <w:pPr>
        <w:shd w:val="clear" w:color="auto" w:fill="FFFFFF"/>
        <w:spacing w:after="160" w:line="24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Вимоги щодо меблів є в н</w:t>
      </w:r>
      <w:r w:rsidR="00425D80" w:rsidRPr="004A0B7E">
        <w:rPr>
          <w:rFonts w:ascii="Times New Roman" w:eastAsia="Times New Roman" w:hAnsi="Times New Roman" w:cs="Times New Roman"/>
          <w:color w:val="000000"/>
          <w:sz w:val="28"/>
          <w:szCs w:val="28"/>
          <w:lang w:val="uk-UA" w:eastAsia="ru-RU"/>
        </w:rPr>
        <w:t>аказі МОН №283 від 23.03.2018 р. “Про затвердження Методичних рекомендацій щодо організації освітнього простору Нової української школи”.</w:t>
      </w:r>
    </w:p>
    <w:p w:rsidR="004502FD" w:rsidRPr="004502FD" w:rsidRDefault="004502FD" w:rsidP="004502FD">
      <w:pPr>
        <w:spacing w:after="0" w:line="240" w:lineRule="auto"/>
        <w:ind w:firstLine="708"/>
        <w:jc w:val="both"/>
        <w:rPr>
          <w:rFonts w:ascii="Times New Roman" w:eastAsia="Times New Roman" w:hAnsi="Times New Roman" w:cs="Times New Roman"/>
          <w:i/>
          <w:sz w:val="28"/>
          <w:szCs w:val="28"/>
          <w:lang w:val="uk-UA" w:eastAsia="uk-UA"/>
        </w:rPr>
      </w:pPr>
      <w:r w:rsidRPr="004502FD">
        <w:rPr>
          <w:rFonts w:ascii="Times New Roman" w:eastAsia="Times New Roman" w:hAnsi="Times New Roman" w:cs="Times New Roman"/>
          <w:sz w:val="24"/>
          <w:szCs w:val="24"/>
          <w:lang w:val="uk-UA" w:eastAsia="uk-UA"/>
        </w:rPr>
        <w:t xml:space="preserve">     </w:t>
      </w:r>
      <w:r w:rsidRPr="004502FD">
        <w:rPr>
          <w:rFonts w:ascii="Times New Roman" w:eastAsia="Times New Roman" w:hAnsi="Times New Roman" w:cs="Times New Roman"/>
          <w:i/>
          <w:sz w:val="28"/>
          <w:szCs w:val="28"/>
          <w:lang w:val="uk-UA" w:eastAsia="uk-UA"/>
        </w:rPr>
        <w:t>Шановні колеги!   Найщиріші вітання з початком нового навчального року. Нехай він буде світлим і радісним, щедрим на цікаві події і позитивні зміни.</w:t>
      </w:r>
    </w:p>
    <w:p w:rsidR="004502FD" w:rsidRPr="004502FD" w:rsidRDefault="004502FD" w:rsidP="004502FD">
      <w:pPr>
        <w:spacing w:after="0" w:line="240" w:lineRule="auto"/>
        <w:ind w:firstLine="708"/>
        <w:jc w:val="both"/>
        <w:rPr>
          <w:rFonts w:ascii="Times New Roman" w:eastAsia="Times New Roman" w:hAnsi="Times New Roman" w:cs="Times New Roman"/>
          <w:i/>
          <w:sz w:val="28"/>
          <w:szCs w:val="28"/>
          <w:lang w:val="uk-UA" w:eastAsia="uk-UA"/>
        </w:rPr>
      </w:pPr>
      <w:r w:rsidRPr="004502FD">
        <w:rPr>
          <w:rFonts w:ascii="Times New Roman" w:eastAsia="Times New Roman" w:hAnsi="Times New Roman" w:cs="Times New Roman"/>
          <w:i/>
          <w:sz w:val="28"/>
          <w:szCs w:val="28"/>
          <w:lang w:val="uk-UA" w:eastAsia="uk-UA"/>
        </w:rPr>
        <w:t xml:space="preserve">     Перше вересня – це особливе свято, тому що 1 вересня – це день знань, це свято змін, свято позитивного розвитку, свято пізнання нового та невідомого, водночас, зі збереженням зв’язку з минулим. У цей день хочеться особливо теплими словами привітати всіх людей, які мають безпосереднє відношення до освіти. Бажаю Вам здоров’я, щастя та радості,  невичерпної енергії, а головне - щирого прагнення до нових знань і нових звершень. Нехай новий навчальний рік буде кращим за попередній і всі ваші бажання стануть реальністю! Нехай завжди з Вами буде поруч підтримка та розуміння Ваших колег, близьких та друзів. Зі святом Вас! Щиро дякую за самовіддану працю, за бездоганне виконання такої відповідальної місії, як навчання учителів. Адже саме ви сприяєте формуванню свідомості учителя, його світобачення, його самовідданості щоденній роботі, від яких залежить  майбутнє, завтрашній день Української держави.</w:t>
      </w:r>
    </w:p>
    <w:p w:rsidR="00BD6DD3" w:rsidRPr="00437776" w:rsidRDefault="00BD6DD3" w:rsidP="004F5480">
      <w:pPr>
        <w:spacing w:after="0"/>
        <w:jc w:val="both"/>
        <w:rPr>
          <w:rFonts w:ascii="Times New Roman" w:hAnsi="Times New Roman" w:cs="Times New Roman"/>
          <w:sz w:val="28"/>
          <w:szCs w:val="28"/>
          <w:lang w:val="uk-UA"/>
        </w:rPr>
      </w:pPr>
    </w:p>
    <w:p w:rsidR="0043785E" w:rsidRPr="0043785E" w:rsidRDefault="0043785E" w:rsidP="0043785E">
      <w:pPr>
        <w:pStyle w:val="text"/>
        <w:spacing w:before="0" w:beforeAutospacing="0" w:after="0" w:afterAutospacing="0"/>
        <w:rPr>
          <w:lang w:val="uk-UA"/>
        </w:rPr>
      </w:pPr>
      <w:r>
        <w:rPr>
          <w:lang w:val="uk-UA"/>
        </w:rPr>
        <w:t xml:space="preserve">З повагою та найкращими побажаннями </w:t>
      </w:r>
      <w:r w:rsidR="004A0B7E">
        <w:rPr>
          <w:lang w:val="uk-UA"/>
        </w:rPr>
        <w:tab/>
      </w:r>
      <w:r w:rsidR="004A0B7E">
        <w:rPr>
          <w:lang w:val="uk-UA"/>
        </w:rPr>
        <w:tab/>
      </w:r>
      <w:r w:rsidR="004A0B7E">
        <w:rPr>
          <w:lang w:val="uk-UA"/>
        </w:rPr>
        <w:tab/>
      </w:r>
      <w:r w:rsidR="004A0B7E">
        <w:rPr>
          <w:lang w:val="uk-UA"/>
        </w:rPr>
        <w:tab/>
      </w:r>
      <w:r>
        <w:rPr>
          <w:lang w:val="uk-UA"/>
        </w:rPr>
        <w:tab/>
      </w:r>
      <w:r w:rsidRPr="0043785E">
        <w:rPr>
          <w:i/>
          <w:lang w:val="uk-UA"/>
        </w:rPr>
        <w:t>Марина Крилевець</w:t>
      </w:r>
    </w:p>
    <w:p w:rsidR="004F5480" w:rsidRPr="004F5480" w:rsidRDefault="004F5480"/>
    <w:sectPr w:rsidR="004F5480" w:rsidRPr="004F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2F"/>
    <w:multiLevelType w:val="multilevel"/>
    <w:tmpl w:val="C1F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954E7"/>
    <w:multiLevelType w:val="multilevel"/>
    <w:tmpl w:val="C34E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3572D"/>
    <w:multiLevelType w:val="multilevel"/>
    <w:tmpl w:val="3CF4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5B6B"/>
    <w:multiLevelType w:val="multilevel"/>
    <w:tmpl w:val="E34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17CEB"/>
    <w:multiLevelType w:val="multilevel"/>
    <w:tmpl w:val="2CC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F253B"/>
    <w:multiLevelType w:val="multilevel"/>
    <w:tmpl w:val="E6D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9111D"/>
    <w:multiLevelType w:val="multilevel"/>
    <w:tmpl w:val="7FA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74D80"/>
    <w:multiLevelType w:val="multilevel"/>
    <w:tmpl w:val="B506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0C"/>
    <w:rsid w:val="00056DBE"/>
    <w:rsid w:val="000D2478"/>
    <w:rsid w:val="00140161"/>
    <w:rsid w:val="00143F56"/>
    <w:rsid w:val="001617C6"/>
    <w:rsid w:val="001724EA"/>
    <w:rsid w:val="001A2285"/>
    <w:rsid w:val="001F0987"/>
    <w:rsid w:val="002232FC"/>
    <w:rsid w:val="002D6EA2"/>
    <w:rsid w:val="003027F5"/>
    <w:rsid w:val="00314B54"/>
    <w:rsid w:val="00330EEF"/>
    <w:rsid w:val="003377A0"/>
    <w:rsid w:val="003760D6"/>
    <w:rsid w:val="0037614A"/>
    <w:rsid w:val="0041100D"/>
    <w:rsid w:val="00425D80"/>
    <w:rsid w:val="00437776"/>
    <w:rsid w:val="0043785E"/>
    <w:rsid w:val="004502FD"/>
    <w:rsid w:val="00477E49"/>
    <w:rsid w:val="004A0B7E"/>
    <w:rsid w:val="004D5DA7"/>
    <w:rsid w:val="004E612A"/>
    <w:rsid w:val="004F2A8C"/>
    <w:rsid w:val="004F5480"/>
    <w:rsid w:val="00512588"/>
    <w:rsid w:val="00514DCA"/>
    <w:rsid w:val="00530EEB"/>
    <w:rsid w:val="00580260"/>
    <w:rsid w:val="005C3A17"/>
    <w:rsid w:val="005D7995"/>
    <w:rsid w:val="005E7A1C"/>
    <w:rsid w:val="0062687C"/>
    <w:rsid w:val="006B66D9"/>
    <w:rsid w:val="006D2F71"/>
    <w:rsid w:val="00730E0C"/>
    <w:rsid w:val="00740C00"/>
    <w:rsid w:val="00753772"/>
    <w:rsid w:val="00792A72"/>
    <w:rsid w:val="00792BF5"/>
    <w:rsid w:val="007B4C72"/>
    <w:rsid w:val="007C7829"/>
    <w:rsid w:val="007E3352"/>
    <w:rsid w:val="00822B8F"/>
    <w:rsid w:val="008234E8"/>
    <w:rsid w:val="008D09FD"/>
    <w:rsid w:val="00911FE7"/>
    <w:rsid w:val="009214AF"/>
    <w:rsid w:val="0093356B"/>
    <w:rsid w:val="009833CE"/>
    <w:rsid w:val="00993B73"/>
    <w:rsid w:val="009C452E"/>
    <w:rsid w:val="009F6644"/>
    <w:rsid w:val="00A066DB"/>
    <w:rsid w:val="00A07614"/>
    <w:rsid w:val="00A13811"/>
    <w:rsid w:val="00A439CF"/>
    <w:rsid w:val="00AA0557"/>
    <w:rsid w:val="00AD3C5A"/>
    <w:rsid w:val="00B43A55"/>
    <w:rsid w:val="00B731AA"/>
    <w:rsid w:val="00B877BA"/>
    <w:rsid w:val="00B92EC3"/>
    <w:rsid w:val="00BA0097"/>
    <w:rsid w:val="00BD1E50"/>
    <w:rsid w:val="00BD6DD3"/>
    <w:rsid w:val="00C22211"/>
    <w:rsid w:val="00C33B75"/>
    <w:rsid w:val="00C43312"/>
    <w:rsid w:val="00C50C1B"/>
    <w:rsid w:val="00C51083"/>
    <w:rsid w:val="00CC0920"/>
    <w:rsid w:val="00CE08AE"/>
    <w:rsid w:val="00CF1721"/>
    <w:rsid w:val="00D9200B"/>
    <w:rsid w:val="00D931C8"/>
    <w:rsid w:val="00E15711"/>
    <w:rsid w:val="00E574CF"/>
    <w:rsid w:val="00EA4895"/>
    <w:rsid w:val="00EC1A29"/>
    <w:rsid w:val="00F03471"/>
    <w:rsid w:val="00F4099E"/>
    <w:rsid w:val="00F66307"/>
    <w:rsid w:val="00FD6720"/>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F56"/>
    <w:rPr>
      <w:color w:val="0000FF"/>
      <w:u w:val="single"/>
    </w:rPr>
  </w:style>
  <w:style w:type="character" w:styleId="a4">
    <w:name w:val="Emphasis"/>
    <w:basedOn w:val="a0"/>
    <w:uiPriority w:val="20"/>
    <w:qFormat/>
    <w:rsid w:val="00143F56"/>
    <w:rPr>
      <w:i/>
      <w:iCs/>
    </w:rPr>
  </w:style>
  <w:style w:type="character" w:styleId="a5">
    <w:name w:val="Strong"/>
    <w:basedOn w:val="a0"/>
    <w:uiPriority w:val="22"/>
    <w:qFormat/>
    <w:rsid w:val="00143F56"/>
    <w:rPr>
      <w:b/>
      <w:bCs/>
    </w:rPr>
  </w:style>
  <w:style w:type="paragraph" w:styleId="a6">
    <w:name w:val="Normal (Web)"/>
    <w:basedOn w:val="a"/>
    <w:uiPriority w:val="99"/>
    <w:semiHidden/>
    <w:unhideWhenUsed/>
    <w:rsid w:val="007B4C72"/>
    <w:rPr>
      <w:rFonts w:ascii="Times New Roman" w:hAnsi="Times New Roman" w:cs="Times New Roman"/>
      <w:sz w:val="24"/>
      <w:szCs w:val="24"/>
    </w:rPr>
  </w:style>
  <w:style w:type="paragraph" w:styleId="a7">
    <w:name w:val="Title"/>
    <w:basedOn w:val="a"/>
    <w:next w:val="a"/>
    <w:link w:val="a8"/>
    <w:uiPriority w:val="10"/>
    <w:qFormat/>
    <w:rsid w:val="001F0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F0987"/>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basedOn w:val="a"/>
    <w:rsid w:val="004F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Знак Знак"/>
    <w:basedOn w:val="a"/>
    <w:rsid w:val="004502F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3F56"/>
    <w:rPr>
      <w:color w:val="0000FF"/>
      <w:u w:val="single"/>
    </w:rPr>
  </w:style>
  <w:style w:type="character" w:styleId="a4">
    <w:name w:val="Emphasis"/>
    <w:basedOn w:val="a0"/>
    <w:uiPriority w:val="20"/>
    <w:qFormat/>
    <w:rsid w:val="00143F56"/>
    <w:rPr>
      <w:i/>
      <w:iCs/>
    </w:rPr>
  </w:style>
  <w:style w:type="character" w:styleId="a5">
    <w:name w:val="Strong"/>
    <w:basedOn w:val="a0"/>
    <w:uiPriority w:val="22"/>
    <w:qFormat/>
    <w:rsid w:val="00143F56"/>
    <w:rPr>
      <w:b/>
      <w:bCs/>
    </w:rPr>
  </w:style>
  <w:style w:type="paragraph" w:styleId="a6">
    <w:name w:val="Normal (Web)"/>
    <w:basedOn w:val="a"/>
    <w:uiPriority w:val="99"/>
    <w:semiHidden/>
    <w:unhideWhenUsed/>
    <w:rsid w:val="007B4C72"/>
    <w:rPr>
      <w:rFonts w:ascii="Times New Roman" w:hAnsi="Times New Roman" w:cs="Times New Roman"/>
      <w:sz w:val="24"/>
      <w:szCs w:val="24"/>
    </w:rPr>
  </w:style>
  <w:style w:type="paragraph" w:styleId="a7">
    <w:name w:val="Title"/>
    <w:basedOn w:val="a"/>
    <w:next w:val="a"/>
    <w:link w:val="a8"/>
    <w:uiPriority w:val="10"/>
    <w:qFormat/>
    <w:rsid w:val="001F09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F0987"/>
    <w:rPr>
      <w:rFonts w:asciiTheme="majorHAnsi" w:eastAsiaTheme="majorEastAsia" w:hAnsiTheme="majorHAnsi" w:cstheme="majorBidi"/>
      <w:color w:val="17365D" w:themeColor="text2" w:themeShade="BF"/>
      <w:spacing w:val="5"/>
      <w:kern w:val="28"/>
      <w:sz w:val="52"/>
      <w:szCs w:val="52"/>
    </w:rPr>
  </w:style>
  <w:style w:type="paragraph" w:customStyle="1" w:styleId="text">
    <w:name w:val="text"/>
    <w:basedOn w:val="a"/>
    <w:rsid w:val="004F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Знак Знак"/>
    <w:basedOn w:val="a"/>
    <w:rsid w:val="004502F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536">
      <w:bodyDiv w:val="1"/>
      <w:marLeft w:val="0"/>
      <w:marRight w:val="0"/>
      <w:marTop w:val="0"/>
      <w:marBottom w:val="0"/>
      <w:divBdr>
        <w:top w:val="none" w:sz="0" w:space="0" w:color="auto"/>
        <w:left w:val="none" w:sz="0" w:space="0" w:color="auto"/>
        <w:bottom w:val="none" w:sz="0" w:space="0" w:color="auto"/>
        <w:right w:val="none" w:sz="0" w:space="0" w:color="auto"/>
      </w:divBdr>
    </w:div>
    <w:div w:id="210121126">
      <w:bodyDiv w:val="1"/>
      <w:marLeft w:val="0"/>
      <w:marRight w:val="0"/>
      <w:marTop w:val="0"/>
      <w:marBottom w:val="0"/>
      <w:divBdr>
        <w:top w:val="none" w:sz="0" w:space="0" w:color="auto"/>
        <w:left w:val="none" w:sz="0" w:space="0" w:color="auto"/>
        <w:bottom w:val="none" w:sz="0" w:space="0" w:color="auto"/>
        <w:right w:val="none" w:sz="0" w:space="0" w:color="auto"/>
      </w:divBdr>
    </w:div>
    <w:div w:id="222062850">
      <w:bodyDiv w:val="1"/>
      <w:marLeft w:val="0"/>
      <w:marRight w:val="0"/>
      <w:marTop w:val="0"/>
      <w:marBottom w:val="0"/>
      <w:divBdr>
        <w:top w:val="none" w:sz="0" w:space="0" w:color="auto"/>
        <w:left w:val="none" w:sz="0" w:space="0" w:color="auto"/>
        <w:bottom w:val="none" w:sz="0" w:space="0" w:color="auto"/>
        <w:right w:val="none" w:sz="0" w:space="0" w:color="auto"/>
      </w:divBdr>
    </w:div>
    <w:div w:id="234554027">
      <w:bodyDiv w:val="1"/>
      <w:marLeft w:val="0"/>
      <w:marRight w:val="0"/>
      <w:marTop w:val="0"/>
      <w:marBottom w:val="0"/>
      <w:divBdr>
        <w:top w:val="none" w:sz="0" w:space="0" w:color="auto"/>
        <w:left w:val="none" w:sz="0" w:space="0" w:color="auto"/>
        <w:bottom w:val="none" w:sz="0" w:space="0" w:color="auto"/>
        <w:right w:val="none" w:sz="0" w:space="0" w:color="auto"/>
      </w:divBdr>
    </w:div>
    <w:div w:id="307561756">
      <w:bodyDiv w:val="1"/>
      <w:marLeft w:val="0"/>
      <w:marRight w:val="0"/>
      <w:marTop w:val="0"/>
      <w:marBottom w:val="0"/>
      <w:divBdr>
        <w:top w:val="none" w:sz="0" w:space="0" w:color="auto"/>
        <w:left w:val="none" w:sz="0" w:space="0" w:color="auto"/>
        <w:bottom w:val="none" w:sz="0" w:space="0" w:color="auto"/>
        <w:right w:val="none" w:sz="0" w:space="0" w:color="auto"/>
      </w:divBdr>
    </w:div>
    <w:div w:id="322390230">
      <w:bodyDiv w:val="1"/>
      <w:marLeft w:val="0"/>
      <w:marRight w:val="0"/>
      <w:marTop w:val="0"/>
      <w:marBottom w:val="0"/>
      <w:divBdr>
        <w:top w:val="none" w:sz="0" w:space="0" w:color="auto"/>
        <w:left w:val="none" w:sz="0" w:space="0" w:color="auto"/>
        <w:bottom w:val="none" w:sz="0" w:space="0" w:color="auto"/>
        <w:right w:val="none" w:sz="0" w:space="0" w:color="auto"/>
      </w:divBdr>
    </w:div>
    <w:div w:id="453520836">
      <w:bodyDiv w:val="1"/>
      <w:marLeft w:val="0"/>
      <w:marRight w:val="0"/>
      <w:marTop w:val="0"/>
      <w:marBottom w:val="0"/>
      <w:divBdr>
        <w:top w:val="none" w:sz="0" w:space="0" w:color="auto"/>
        <w:left w:val="none" w:sz="0" w:space="0" w:color="auto"/>
        <w:bottom w:val="none" w:sz="0" w:space="0" w:color="auto"/>
        <w:right w:val="none" w:sz="0" w:space="0" w:color="auto"/>
      </w:divBdr>
    </w:div>
    <w:div w:id="454834642">
      <w:bodyDiv w:val="1"/>
      <w:marLeft w:val="0"/>
      <w:marRight w:val="0"/>
      <w:marTop w:val="0"/>
      <w:marBottom w:val="0"/>
      <w:divBdr>
        <w:top w:val="none" w:sz="0" w:space="0" w:color="auto"/>
        <w:left w:val="none" w:sz="0" w:space="0" w:color="auto"/>
        <w:bottom w:val="none" w:sz="0" w:space="0" w:color="auto"/>
        <w:right w:val="none" w:sz="0" w:space="0" w:color="auto"/>
      </w:divBdr>
    </w:div>
    <w:div w:id="635332200">
      <w:bodyDiv w:val="1"/>
      <w:marLeft w:val="0"/>
      <w:marRight w:val="0"/>
      <w:marTop w:val="0"/>
      <w:marBottom w:val="0"/>
      <w:divBdr>
        <w:top w:val="none" w:sz="0" w:space="0" w:color="auto"/>
        <w:left w:val="none" w:sz="0" w:space="0" w:color="auto"/>
        <w:bottom w:val="none" w:sz="0" w:space="0" w:color="auto"/>
        <w:right w:val="none" w:sz="0" w:space="0" w:color="auto"/>
      </w:divBdr>
    </w:div>
    <w:div w:id="642849118">
      <w:bodyDiv w:val="1"/>
      <w:marLeft w:val="0"/>
      <w:marRight w:val="0"/>
      <w:marTop w:val="0"/>
      <w:marBottom w:val="0"/>
      <w:divBdr>
        <w:top w:val="none" w:sz="0" w:space="0" w:color="auto"/>
        <w:left w:val="none" w:sz="0" w:space="0" w:color="auto"/>
        <w:bottom w:val="none" w:sz="0" w:space="0" w:color="auto"/>
        <w:right w:val="none" w:sz="0" w:space="0" w:color="auto"/>
      </w:divBdr>
    </w:div>
    <w:div w:id="783379655">
      <w:bodyDiv w:val="1"/>
      <w:marLeft w:val="0"/>
      <w:marRight w:val="0"/>
      <w:marTop w:val="0"/>
      <w:marBottom w:val="0"/>
      <w:divBdr>
        <w:top w:val="none" w:sz="0" w:space="0" w:color="auto"/>
        <w:left w:val="none" w:sz="0" w:space="0" w:color="auto"/>
        <w:bottom w:val="none" w:sz="0" w:space="0" w:color="auto"/>
        <w:right w:val="none" w:sz="0" w:space="0" w:color="auto"/>
      </w:divBdr>
    </w:div>
    <w:div w:id="787819317">
      <w:bodyDiv w:val="1"/>
      <w:marLeft w:val="0"/>
      <w:marRight w:val="0"/>
      <w:marTop w:val="0"/>
      <w:marBottom w:val="0"/>
      <w:divBdr>
        <w:top w:val="none" w:sz="0" w:space="0" w:color="auto"/>
        <w:left w:val="none" w:sz="0" w:space="0" w:color="auto"/>
        <w:bottom w:val="none" w:sz="0" w:space="0" w:color="auto"/>
        <w:right w:val="none" w:sz="0" w:space="0" w:color="auto"/>
      </w:divBdr>
    </w:div>
    <w:div w:id="924385356">
      <w:bodyDiv w:val="1"/>
      <w:marLeft w:val="0"/>
      <w:marRight w:val="0"/>
      <w:marTop w:val="0"/>
      <w:marBottom w:val="0"/>
      <w:divBdr>
        <w:top w:val="none" w:sz="0" w:space="0" w:color="auto"/>
        <w:left w:val="none" w:sz="0" w:space="0" w:color="auto"/>
        <w:bottom w:val="none" w:sz="0" w:space="0" w:color="auto"/>
        <w:right w:val="none" w:sz="0" w:space="0" w:color="auto"/>
      </w:divBdr>
      <w:divsChild>
        <w:div w:id="579759288">
          <w:marLeft w:val="0"/>
          <w:marRight w:val="0"/>
          <w:marTop w:val="0"/>
          <w:marBottom w:val="0"/>
          <w:divBdr>
            <w:top w:val="none" w:sz="0" w:space="0" w:color="auto"/>
            <w:left w:val="none" w:sz="0" w:space="0" w:color="auto"/>
            <w:bottom w:val="none" w:sz="0" w:space="0" w:color="auto"/>
            <w:right w:val="none" w:sz="0" w:space="0" w:color="auto"/>
          </w:divBdr>
          <w:divsChild>
            <w:div w:id="2137291942">
              <w:marLeft w:val="0"/>
              <w:marRight w:val="0"/>
              <w:marTop w:val="0"/>
              <w:marBottom w:val="0"/>
              <w:divBdr>
                <w:top w:val="none" w:sz="0" w:space="0" w:color="auto"/>
                <w:left w:val="none" w:sz="0" w:space="0" w:color="auto"/>
                <w:bottom w:val="none" w:sz="0" w:space="0" w:color="auto"/>
                <w:right w:val="none" w:sz="0" w:space="0" w:color="auto"/>
              </w:divBdr>
            </w:div>
          </w:divsChild>
        </w:div>
        <w:div w:id="43070512">
          <w:marLeft w:val="0"/>
          <w:marRight w:val="0"/>
          <w:marTop w:val="0"/>
          <w:marBottom w:val="0"/>
          <w:divBdr>
            <w:top w:val="none" w:sz="0" w:space="0" w:color="auto"/>
            <w:left w:val="none" w:sz="0" w:space="0" w:color="auto"/>
            <w:bottom w:val="none" w:sz="0" w:space="0" w:color="auto"/>
            <w:right w:val="none" w:sz="0" w:space="0" w:color="auto"/>
          </w:divBdr>
          <w:divsChild>
            <w:div w:id="360589748">
              <w:marLeft w:val="0"/>
              <w:marRight w:val="0"/>
              <w:marTop w:val="0"/>
              <w:marBottom w:val="0"/>
              <w:divBdr>
                <w:top w:val="single" w:sz="6" w:space="15" w:color="E6E6E6"/>
                <w:left w:val="single" w:sz="6" w:space="15" w:color="E6E6E6"/>
                <w:bottom w:val="single" w:sz="6" w:space="15" w:color="E6E6E6"/>
                <w:right w:val="single" w:sz="6" w:space="15" w:color="E6E6E6"/>
              </w:divBdr>
              <w:divsChild>
                <w:div w:id="683753441">
                  <w:marLeft w:val="0"/>
                  <w:marRight w:val="0"/>
                  <w:marTop w:val="0"/>
                  <w:marBottom w:val="450"/>
                  <w:divBdr>
                    <w:top w:val="none" w:sz="0" w:space="0" w:color="auto"/>
                    <w:left w:val="none" w:sz="0" w:space="0" w:color="auto"/>
                    <w:bottom w:val="none" w:sz="0" w:space="0" w:color="auto"/>
                    <w:right w:val="none" w:sz="0" w:space="0" w:color="auto"/>
                  </w:divBdr>
                  <w:divsChild>
                    <w:div w:id="172576588">
                      <w:marLeft w:val="0"/>
                      <w:marRight w:val="0"/>
                      <w:marTop w:val="0"/>
                      <w:marBottom w:val="150"/>
                      <w:divBdr>
                        <w:top w:val="none" w:sz="0" w:space="0" w:color="auto"/>
                        <w:left w:val="none" w:sz="0" w:space="0" w:color="auto"/>
                        <w:bottom w:val="none" w:sz="0" w:space="0" w:color="auto"/>
                        <w:right w:val="none" w:sz="0" w:space="0" w:color="auto"/>
                      </w:divBdr>
                    </w:div>
                  </w:divsChild>
                </w:div>
                <w:div w:id="703946152">
                  <w:marLeft w:val="0"/>
                  <w:marRight w:val="0"/>
                  <w:marTop w:val="0"/>
                  <w:marBottom w:val="450"/>
                  <w:divBdr>
                    <w:top w:val="none" w:sz="0" w:space="0" w:color="auto"/>
                    <w:left w:val="none" w:sz="0" w:space="0" w:color="auto"/>
                    <w:bottom w:val="none" w:sz="0" w:space="0" w:color="auto"/>
                    <w:right w:val="none" w:sz="0" w:space="0" w:color="auto"/>
                  </w:divBdr>
                  <w:divsChild>
                    <w:div w:id="783622768">
                      <w:marLeft w:val="0"/>
                      <w:marRight w:val="0"/>
                      <w:marTop w:val="0"/>
                      <w:marBottom w:val="150"/>
                      <w:divBdr>
                        <w:top w:val="none" w:sz="0" w:space="0" w:color="auto"/>
                        <w:left w:val="none" w:sz="0" w:space="0" w:color="auto"/>
                        <w:bottom w:val="none" w:sz="0" w:space="0" w:color="auto"/>
                        <w:right w:val="none" w:sz="0" w:space="0" w:color="auto"/>
                      </w:divBdr>
                    </w:div>
                  </w:divsChild>
                </w:div>
                <w:div w:id="1164860864">
                  <w:marLeft w:val="0"/>
                  <w:marRight w:val="0"/>
                  <w:marTop w:val="0"/>
                  <w:marBottom w:val="450"/>
                  <w:divBdr>
                    <w:top w:val="none" w:sz="0" w:space="0" w:color="auto"/>
                    <w:left w:val="none" w:sz="0" w:space="0" w:color="auto"/>
                    <w:bottom w:val="none" w:sz="0" w:space="0" w:color="auto"/>
                    <w:right w:val="none" w:sz="0" w:space="0" w:color="auto"/>
                  </w:divBdr>
                  <w:divsChild>
                    <w:div w:id="248924577">
                      <w:marLeft w:val="0"/>
                      <w:marRight w:val="0"/>
                      <w:marTop w:val="0"/>
                      <w:marBottom w:val="150"/>
                      <w:divBdr>
                        <w:top w:val="none" w:sz="0" w:space="0" w:color="auto"/>
                        <w:left w:val="none" w:sz="0" w:space="0" w:color="auto"/>
                        <w:bottom w:val="none" w:sz="0" w:space="0" w:color="auto"/>
                        <w:right w:val="none" w:sz="0" w:space="0" w:color="auto"/>
                      </w:divBdr>
                    </w:div>
                  </w:divsChild>
                </w:div>
                <w:div w:id="1240868897">
                  <w:marLeft w:val="0"/>
                  <w:marRight w:val="0"/>
                  <w:marTop w:val="0"/>
                  <w:marBottom w:val="0"/>
                  <w:divBdr>
                    <w:top w:val="none" w:sz="0" w:space="0" w:color="auto"/>
                    <w:left w:val="none" w:sz="0" w:space="0" w:color="auto"/>
                    <w:bottom w:val="none" w:sz="0" w:space="0" w:color="auto"/>
                    <w:right w:val="none" w:sz="0" w:space="0" w:color="auto"/>
                  </w:divBdr>
                  <w:divsChild>
                    <w:div w:id="941955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77902580">
      <w:bodyDiv w:val="1"/>
      <w:marLeft w:val="0"/>
      <w:marRight w:val="0"/>
      <w:marTop w:val="0"/>
      <w:marBottom w:val="0"/>
      <w:divBdr>
        <w:top w:val="none" w:sz="0" w:space="0" w:color="auto"/>
        <w:left w:val="none" w:sz="0" w:space="0" w:color="auto"/>
        <w:bottom w:val="none" w:sz="0" w:space="0" w:color="auto"/>
        <w:right w:val="none" w:sz="0" w:space="0" w:color="auto"/>
      </w:divBdr>
    </w:div>
    <w:div w:id="1408844958">
      <w:bodyDiv w:val="1"/>
      <w:marLeft w:val="0"/>
      <w:marRight w:val="0"/>
      <w:marTop w:val="0"/>
      <w:marBottom w:val="0"/>
      <w:divBdr>
        <w:top w:val="none" w:sz="0" w:space="0" w:color="auto"/>
        <w:left w:val="none" w:sz="0" w:space="0" w:color="auto"/>
        <w:bottom w:val="none" w:sz="0" w:space="0" w:color="auto"/>
        <w:right w:val="none" w:sz="0" w:space="0" w:color="auto"/>
      </w:divBdr>
    </w:div>
    <w:div w:id="1461918653">
      <w:bodyDiv w:val="1"/>
      <w:marLeft w:val="0"/>
      <w:marRight w:val="0"/>
      <w:marTop w:val="0"/>
      <w:marBottom w:val="0"/>
      <w:divBdr>
        <w:top w:val="none" w:sz="0" w:space="0" w:color="auto"/>
        <w:left w:val="none" w:sz="0" w:space="0" w:color="auto"/>
        <w:bottom w:val="none" w:sz="0" w:space="0" w:color="auto"/>
        <w:right w:val="none" w:sz="0" w:space="0" w:color="auto"/>
      </w:divBdr>
    </w:div>
    <w:div w:id="1498425231">
      <w:bodyDiv w:val="1"/>
      <w:marLeft w:val="0"/>
      <w:marRight w:val="0"/>
      <w:marTop w:val="0"/>
      <w:marBottom w:val="0"/>
      <w:divBdr>
        <w:top w:val="none" w:sz="0" w:space="0" w:color="auto"/>
        <w:left w:val="none" w:sz="0" w:space="0" w:color="auto"/>
        <w:bottom w:val="none" w:sz="0" w:space="0" w:color="auto"/>
        <w:right w:val="none" w:sz="0" w:space="0" w:color="auto"/>
      </w:divBdr>
    </w:div>
    <w:div w:id="1521578040">
      <w:bodyDiv w:val="1"/>
      <w:marLeft w:val="0"/>
      <w:marRight w:val="0"/>
      <w:marTop w:val="0"/>
      <w:marBottom w:val="0"/>
      <w:divBdr>
        <w:top w:val="none" w:sz="0" w:space="0" w:color="auto"/>
        <w:left w:val="none" w:sz="0" w:space="0" w:color="auto"/>
        <w:bottom w:val="none" w:sz="0" w:space="0" w:color="auto"/>
        <w:right w:val="none" w:sz="0" w:space="0" w:color="auto"/>
      </w:divBdr>
    </w:div>
    <w:div w:id="1555967964">
      <w:bodyDiv w:val="1"/>
      <w:marLeft w:val="0"/>
      <w:marRight w:val="0"/>
      <w:marTop w:val="0"/>
      <w:marBottom w:val="0"/>
      <w:divBdr>
        <w:top w:val="none" w:sz="0" w:space="0" w:color="auto"/>
        <w:left w:val="none" w:sz="0" w:space="0" w:color="auto"/>
        <w:bottom w:val="none" w:sz="0" w:space="0" w:color="auto"/>
        <w:right w:val="none" w:sz="0" w:space="0" w:color="auto"/>
      </w:divBdr>
    </w:div>
    <w:div w:id="19786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z0056-93/page2" TargetMode="External"/><Relationship Id="rId18" Type="http://schemas.openxmlformats.org/officeDocument/2006/relationships/hyperlink" Target="https://osvita.ua/legislation/Ser_osv/10190/" TargetMode="External"/><Relationship Id="rId26" Type="http://schemas.openxmlformats.org/officeDocument/2006/relationships/hyperlink" Target="https://www.facebook.com/groups/1800698540247999/?ref=bookmarks" TargetMode="External"/><Relationship Id="rId39" Type="http://schemas.openxmlformats.org/officeDocument/2006/relationships/hyperlink" Target="https://naurok.com.ua/post/integrovane-navchannya-dobirka-materialiv-iz-biblioteki-na-urok" TargetMode="External"/><Relationship Id="rId21" Type="http://schemas.openxmlformats.org/officeDocument/2006/relationships/hyperlink" Target="https://lb.ua/go.php?url=aHR0cDovL21vei5nb3YudWEvYXJ0aWNsZS9uZXdzL21vei11a3JhaW5pLXByb3BvbnVlLWRsamEtZ3JvbWFkc2tvZ28tb2Jnb3ZvcmVubmphLW9ub3ZsZW5pLXNhbml0YXJuaS1ub3JtaS1kbGphLXNoa29saQ==" TargetMode="External"/><Relationship Id="rId34" Type="http://schemas.openxmlformats.org/officeDocument/2006/relationships/hyperlink" Target="https://prometheus.org.ua/courses" TargetMode="External"/><Relationship Id="rId42" Type="http://schemas.openxmlformats.org/officeDocument/2006/relationships/hyperlink" Target="https://lib.imzo.gov.ua/handle/123456789/810" TargetMode="External"/><Relationship Id="rId47" Type="http://schemas.openxmlformats.org/officeDocument/2006/relationships/hyperlink" Target="https://www.youtube.com/watch?v=CIn0zTtoL2k" TargetMode="External"/><Relationship Id="rId50" Type="http://schemas.openxmlformats.org/officeDocument/2006/relationships/hyperlink" Target="http://www.soippo.edu.ua/images/%D0%9D%D0%BE%D0%B2%D0%B8%D0%BD%D0%B8/2018/03/23/novost11/%D0%9C%D0%B5%D1%82%D0%BE%D0%B4._%D1%80%D0%B5%D0%BA%D0%BE%D0%BC.docx" TargetMode="External"/><Relationship Id="rId55" Type="http://schemas.openxmlformats.org/officeDocument/2006/relationships/hyperlink" Target="http://www.soippo.edu.ua/images/%D0%9D%D0%BE%D0%B2%D0%B8%D0%BD%D0%B8/2018/09/14/novost1/6_%D1%86%D0%B5%D0%B3%D0%BB%D0%B8%D0%BD%D0%BE%D0%BA.pdf" TargetMode="External"/><Relationship Id="rId7" Type="http://schemas.openxmlformats.org/officeDocument/2006/relationships/hyperlink" Target="https://osvita.ua/legislation/law/2231/" TargetMode="External"/><Relationship Id="rId12" Type="http://schemas.openxmlformats.org/officeDocument/2006/relationships/hyperlink" Target="https://docs.google.com/viewer?url=https%3A%2F%2Fpon.org.ua%2Fengine%2Fdownload.php%3Fid%3D1673%26viewonline%3D1" TargetMode="External"/><Relationship Id="rId17" Type="http://schemas.openxmlformats.org/officeDocument/2006/relationships/hyperlink" Target="https://osvita.ua/legislation/Ser_osv/89/" TargetMode="External"/><Relationship Id="rId25" Type="http://schemas.openxmlformats.org/officeDocument/2006/relationships/hyperlink" Target="https://www.facebook.com/groups/309375459583743/?ref=bookmarks" TargetMode="External"/><Relationship Id="rId33" Type="http://schemas.openxmlformats.org/officeDocument/2006/relationships/hyperlink" Target="https://www.ed-era.com/courses/" TargetMode="External"/><Relationship Id="rId38" Type="http://schemas.openxmlformats.org/officeDocument/2006/relationships/hyperlink" Target="https://mon.gov.ua/storage/app/media/nova-ukrainska-shkola/LEGO/po-novomu-navchannya-po-inshomu.pdf" TargetMode="External"/><Relationship Id="rId46" Type="http://schemas.openxmlformats.org/officeDocument/2006/relationships/hyperlink" Target="https://courses.ed-era.com/courses/course-v1:MON-EDERA-OSVITORIA+ST101+st101/abou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RE33526.html" TargetMode="External"/><Relationship Id="rId20" Type="http://schemas.openxmlformats.org/officeDocument/2006/relationships/hyperlink" Target="https://lb.ua/tag/135_minzdrav.html" TargetMode="External"/><Relationship Id="rId29" Type="http://schemas.openxmlformats.org/officeDocument/2006/relationships/hyperlink" Target="http://rozumniki.com/poslugi/poslugi/" TargetMode="External"/><Relationship Id="rId41" Type="http://schemas.openxmlformats.org/officeDocument/2006/relationships/hyperlink" Target="https://mon.gov.ua/ua/osvita/zagalna-serednya-osvita/konferenciyi/serpneva%D0%BAkonferen%D1%81%D1%96%D1%83%D0%B0-2018/navchalni-materiali-dl%D1%83%D0%B0-rob%D0%BEt%D1%96-z-pershoklasnikami-v-adaptacijniy-period" TargetMode="External"/><Relationship Id="rId54" Type="http://schemas.openxmlformats.org/officeDocument/2006/relationships/hyperlink" Target="http://www.soippo.edu.ua/images/%D0%9D%D0%BE%D0%B2%D0%B8%D0%BD%D0%B8/2018/08/17/novost1/%D0%A1%D1%83%D0%BC%D0%B8_-_16.08.p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zo.gov.ua/pidruchniki%20/pereliki/" TargetMode="External"/><Relationship Id="rId24" Type="http://schemas.openxmlformats.org/officeDocument/2006/relationships/hyperlink" Target="https://www.facebook.com/groups/179224739449361/?ref=bookmarks" TargetMode="External"/><Relationship Id="rId32" Type="http://schemas.openxmlformats.org/officeDocument/2006/relationships/hyperlink" Target="http://case.edufuture.biz/" TargetMode="External"/><Relationship Id="rId37" Type="http://schemas.openxmlformats.org/officeDocument/2006/relationships/hyperlink" Target="https://mon.gov.ua/storage/app/media/nova-ukrainska-shkola/LEGO/tseglinok-kviten-2018-web.pdf" TargetMode="External"/><Relationship Id="rId40" Type="http://schemas.openxmlformats.org/officeDocument/2006/relationships/hyperlink" Target="https://naurok.com.ua/post/sekreti-organizaci-integrovanogo-navchannya-u-pochatkoviy-shkoli" TargetMode="External"/><Relationship Id="rId45" Type="http://schemas.openxmlformats.org/officeDocument/2006/relationships/hyperlink" Target="http://www.soippo.edu.ua/images/%D0%9D%D0%BE%D0%B2%D0%B8%D0%BD%D0%B8/2018/07/04/novyna1/NUSH-poradnyk-dlya-vchytelya.pdf" TargetMode="External"/><Relationship Id="rId53" Type="http://schemas.openxmlformats.org/officeDocument/2006/relationships/hyperlink" Target="https://youtu.be/gKX9yR1O3ng" TargetMode="External"/><Relationship Id="rId58" Type="http://schemas.openxmlformats.org/officeDocument/2006/relationships/hyperlink" Target="http://zakon2.rada.gov.ua/laws/show/651-14" TargetMode="External"/><Relationship Id="rId5" Type="http://schemas.openxmlformats.org/officeDocument/2006/relationships/settings" Target="settings.xml"/><Relationship Id="rId15" Type="http://schemas.openxmlformats.org/officeDocument/2006/relationships/hyperlink" Target="https://goo.gl/Zgfw1C" TargetMode="External"/><Relationship Id="rId23" Type="http://schemas.openxmlformats.org/officeDocument/2006/relationships/hyperlink" Target="https://novashkola.ua/1-klas/" TargetMode="External"/><Relationship Id="rId28" Type="http://schemas.openxmlformats.org/officeDocument/2006/relationships/hyperlink" Target="http://rozumniki.com/catalog/tovary/" TargetMode="External"/><Relationship Id="rId36" Type="http://schemas.openxmlformats.org/officeDocument/2006/relationships/hyperlink" Target="http://smarsy.ua/html/ua/project.html" TargetMode="External"/><Relationship Id="rId49" Type="http://schemas.openxmlformats.org/officeDocument/2006/relationships/hyperlink" Target="https://www.youtube.com/watch?v=a9gtTGP0IRw" TargetMode="External"/><Relationship Id="rId57" Type="http://schemas.openxmlformats.org/officeDocument/2006/relationships/hyperlink" Target="https://svitdovkola.org/metodic" TargetMode="External"/><Relationship Id="rId10" Type="http://schemas.openxmlformats.org/officeDocument/2006/relationships/hyperlink" Target="http://mon.gov.ua/activity/education/zagalna-serednya/ua-sch-2016/konczepcziya.html" TargetMode="External"/><Relationship Id="rId19" Type="http://schemas.openxmlformats.org/officeDocument/2006/relationships/hyperlink" Target="https://osvita.ua/legislation/Ser_osv/61158/" TargetMode="External"/><Relationship Id="rId31" Type="http://schemas.openxmlformats.org/officeDocument/2006/relationships/hyperlink" Target="https://www.ed-era.com/books/" TargetMode="External"/><Relationship Id="rId44" Type="http://schemas.openxmlformats.org/officeDocument/2006/relationships/hyperlink" Target="https://mon.gov.ua/ua/tag/novij-osvitnij-prostir" TargetMode="External"/><Relationship Id="rId52" Type="http://schemas.openxmlformats.org/officeDocument/2006/relationships/hyperlink" Target="http://www.soippo.edu.ua/images/%D0%9D%D0%BE%D0%B2%D0%B8%D0%BD%D0%B8/2018/05/22/novost5/%D1%80%D0%B5%D0%BA%D0%BE%D0%BC%D0%B5%D0%BD%D0%B4%D0%B0%D1%86%D1%96%D1%97_%D0%A8%D0%BE%D1%81%D1%82%D0%BA%D0%B0.docx"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svita.ua/legislation/pozashk_osv/48106/" TargetMode="External"/><Relationship Id="rId14" Type="http://schemas.openxmlformats.org/officeDocument/2006/relationships/hyperlink" Target="https://zakon.rada.gov.ua/rada/show/v-209729-14/sp:max100" TargetMode="External"/><Relationship Id="rId22" Type="http://schemas.openxmlformats.org/officeDocument/2006/relationships/hyperlink" Target="https://www.youtube.com/c/NovashkolaUaOfficial" TargetMode="External"/><Relationship Id="rId27" Type="http://schemas.openxmlformats.org/officeDocument/2006/relationships/hyperlink" Target="https://www.facebook.com/groups/2075741392668263/?ref=bookmarks" TargetMode="External"/><Relationship Id="rId30" Type="http://schemas.openxmlformats.org/officeDocument/2006/relationships/hyperlink" Target="http://rozumniki.net/catalog/" TargetMode="External"/><Relationship Id="rId35" Type="http://schemas.openxmlformats.org/officeDocument/2006/relationships/hyperlink" Target="http://prolego.org/" TargetMode="External"/><Relationship Id="rId43" Type="http://schemas.openxmlformats.org/officeDocument/2006/relationships/hyperlink" Target="http://www.soippo.edu.ua/index.php/home/2836-metodichnij-kejs-dlya-vchitelya-pershogo-klasu-nush" TargetMode="External"/><Relationship Id="rId48" Type="http://schemas.openxmlformats.org/officeDocument/2006/relationships/hyperlink" Target="https://www.youtube.com/watch?v=LpF7lIOAo_Q" TargetMode="External"/><Relationship Id="rId56" Type="http://schemas.openxmlformats.org/officeDocument/2006/relationships/hyperlink" Target="http://www.soippo.edu.ua/images/%D0%9D%D0%BE%D0%B2%D0%B8%D0%BD%D0%B8/2018/09/14/novost1/_po-novomu-navchannya-po-inshomu.pdf" TargetMode="External"/><Relationship Id="rId8" Type="http://schemas.openxmlformats.org/officeDocument/2006/relationships/hyperlink" Target="https://osvita.ua/legislation/law/2234/" TargetMode="External"/><Relationship Id="rId51" Type="http://schemas.openxmlformats.org/officeDocument/2006/relationships/hyperlink" Target="http://www.soippo.edu.ua/images/%D0%9D%D0%BE%D0%B2%D0%B8%D0%BD%D0%B8/2018/05/14/novost1/%D1%80%D0%B5%D0%BA%D0%BE%D0%BC%D0%B5%D0%BD%D0%B4%D0%B0%D1%86%D1%96%D1%97_%D0%B2%D1%87%D0%B8%D1%82%D0%B5%D0%BB%D1%8F%D0%BC_1-%D1%85_%D0%BA%D0%BB%D0%B0%D1%81%D1%96%D0%B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AC43-09C5-4528-B7F1-44788C0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5953</Words>
  <Characters>33934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2018-07-02T06:45:00Z</cp:lastPrinted>
  <dcterms:created xsi:type="dcterms:W3CDTF">2019-07-09T11:40:00Z</dcterms:created>
  <dcterms:modified xsi:type="dcterms:W3CDTF">2019-08-09T11:18:00Z</dcterms:modified>
</cp:coreProperties>
</file>